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DB46C6" w14:paraId="7E058CB8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5C6D3C2" w14:textId="77777777" w:rsidR="00DB46C6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7B67725" w14:textId="77777777" w:rsidR="00DB46C6" w:rsidRDefault="00000000">
            <w:pPr>
              <w:spacing w:after="0" w:line="240" w:lineRule="auto"/>
            </w:pPr>
            <w:r>
              <w:t>11791</w:t>
            </w:r>
          </w:p>
        </w:tc>
      </w:tr>
      <w:tr w:rsidR="00DB46C6" w14:paraId="500EB7F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5F47D95" w14:textId="77777777" w:rsidR="00DB46C6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F829803" w14:textId="77777777" w:rsidR="00DB46C6" w:rsidRDefault="00000000">
            <w:pPr>
              <w:spacing w:after="0" w:line="240" w:lineRule="auto"/>
            </w:pPr>
            <w:r>
              <w:t>O.Š. VLADIMIRA NAZORA, NEVIĐANE</w:t>
            </w:r>
          </w:p>
        </w:tc>
      </w:tr>
      <w:tr w:rsidR="00DB46C6" w14:paraId="3C7B1E5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FB3F80F" w14:textId="77777777" w:rsidR="00DB46C6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6405149" w14:textId="77777777" w:rsidR="00DB46C6" w:rsidRDefault="00000000">
            <w:pPr>
              <w:spacing w:after="0" w:line="240" w:lineRule="auto"/>
            </w:pPr>
            <w:r>
              <w:t>31</w:t>
            </w:r>
          </w:p>
        </w:tc>
      </w:tr>
    </w:tbl>
    <w:p w14:paraId="5A47814A" w14:textId="77777777" w:rsidR="00DB46C6" w:rsidRDefault="00000000">
      <w:r>
        <w:br/>
      </w:r>
    </w:p>
    <w:p w14:paraId="0437C8A1" w14:textId="77777777" w:rsidR="00DB46C6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6B188CAC" w14:textId="77777777" w:rsidR="00DB46C6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7D98790" w14:textId="77777777" w:rsidR="00DB46C6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5F327A80" w14:textId="77777777" w:rsidR="00DB46C6" w:rsidRDefault="00DB46C6"/>
    <w:p w14:paraId="2E925C83" w14:textId="77777777" w:rsidR="00DB46C6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FF3E987" w14:textId="77777777" w:rsidR="00DB46C6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B46C6" w14:paraId="681405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52B504" w14:textId="77777777" w:rsidR="00DB46C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F70D2D" w14:textId="77777777" w:rsidR="00DB46C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C1766D" w14:textId="77777777" w:rsidR="00DB46C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E90FD6" w14:textId="77777777" w:rsidR="00DB46C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114F38" w14:textId="77777777" w:rsidR="00DB46C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19064F" w14:textId="77777777" w:rsidR="00DB46C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B46C6" w14:paraId="7AE64C5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1B42F1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E402B3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485D1F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297523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401.527,00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7F7164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460.865,62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2DF395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114,8</w:t>
            </w:r>
          </w:p>
        </w:tc>
      </w:tr>
      <w:tr w:rsidR="00DB46C6" w14:paraId="5C611FC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0C25DC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154ADB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E5769E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047B0C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398.053,52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F12134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508.619,19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9370F4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127,8</w:t>
            </w:r>
          </w:p>
        </w:tc>
      </w:tr>
      <w:tr w:rsidR="00DB46C6" w14:paraId="63C08D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0D8FB5" w14:textId="77777777" w:rsidR="00DB46C6" w:rsidRDefault="00DB46C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4EC7E1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56D443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19D9CB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C51737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47.753,57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1863FD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B46C6" w14:paraId="6528958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03D767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6B818E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55F73C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FA79B0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1B13F4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D95F45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B46C6" w14:paraId="11FEF5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FE7154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4E9050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031D04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7CCEA9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13.243,47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1109AE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3.383,43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AD1B59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25,5</w:t>
            </w:r>
          </w:p>
        </w:tc>
      </w:tr>
      <w:tr w:rsidR="00DB46C6" w14:paraId="2564113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201D35" w14:textId="77777777" w:rsidR="00DB46C6" w:rsidRDefault="00DB46C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0D706A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9E7D95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448643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13.243,47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DF769C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3.383,43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D5EFFA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25,5</w:t>
            </w:r>
          </w:p>
        </w:tc>
      </w:tr>
      <w:tr w:rsidR="00DB46C6" w14:paraId="04DE801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F5BBE2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359077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F3E405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7F75E6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DAC98E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730DA0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B46C6" w14:paraId="09AF87A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E447A5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9D709D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F6118C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0C11E1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16E5C4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7961F3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B46C6" w14:paraId="2D81CB2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F34252" w14:textId="77777777" w:rsidR="00DB46C6" w:rsidRDefault="00DB46C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440FEA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2372D4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F8FB4A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CD42A4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82519E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B46C6" w14:paraId="65E9DF9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5C60B3" w14:textId="77777777" w:rsidR="00DB46C6" w:rsidRDefault="00DB46C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F6ADAF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71F9AD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84394A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9.769,99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96A4BF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51.137,00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3B1D90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523,4</w:t>
            </w:r>
          </w:p>
        </w:tc>
      </w:tr>
    </w:tbl>
    <w:p w14:paraId="5834CD72" w14:textId="77777777" w:rsidR="00DB46C6" w:rsidRDefault="00DB46C6">
      <w:pPr>
        <w:spacing w:after="0"/>
      </w:pPr>
    </w:p>
    <w:p w14:paraId="7CBA83D3" w14:textId="77777777" w:rsidR="00DB46C6" w:rsidRDefault="00000000">
      <w:pPr>
        <w:spacing w:line="240" w:lineRule="auto"/>
        <w:jc w:val="both"/>
      </w:pPr>
      <w:r>
        <w:t>Konto 661-odnosi se na prihode od najma dvorane (5.133,00 EU),  konto 6631- tekuća donacija za filmsku skupinu (1.400,00 EU). Prihodi iz nadležnog proračuna, konto 67 (82.561,36 EU), kod na 6393 imamo - 286,99 EU iz projekta školska shema.  Prihod 6361-Tekuće pomoći iz proračuna se odnosi na plaćanje MZO za prehranu, sudske pristojbe, troškove prehrane i higijenske potrepštine i plaće. Prihod 6362 je kapitalna donacija Općine Pašman u iznosu 660,83 EU.  Konto 96-Obračunati prihodi poslovanja - nenaplaćeni se odnose na plaću za lipanj i nenaplaćeni prihod za dvoranu.</w:t>
      </w:r>
    </w:p>
    <w:p w14:paraId="1A6027B2" w14:textId="77777777" w:rsidR="00DB46C6" w:rsidRDefault="00000000">
      <w:r>
        <w:lastRenderedPageBreak/>
        <w:br/>
      </w:r>
    </w:p>
    <w:p w14:paraId="75DF9CD2" w14:textId="77777777" w:rsidR="00DB46C6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1E90173B" w14:textId="77777777" w:rsidR="00DB46C6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DB46C6" w14:paraId="1A76A3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D7FE7D" w14:textId="77777777" w:rsidR="00DB46C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4AC2E6" w14:textId="77777777" w:rsidR="00DB46C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23C1F5" w14:textId="77777777" w:rsidR="00DB46C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D483A9" w14:textId="77777777" w:rsidR="00DB46C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CBB1F3" w14:textId="77777777" w:rsidR="00DB46C6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B46C6" w14:paraId="3A8B62F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58FEA9" w14:textId="77777777" w:rsidR="00DB46C6" w:rsidRDefault="00DB46C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2E7F4B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D661A6" w14:textId="77777777" w:rsidR="00DB46C6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6CEB75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11.536,45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91AC4A" w14:textId="77777777" w:rsidR="00DB46C6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06117B2" w14:textId="77777777" w:rsidR="00DB46C6" w:rsidRDefault="00DB46C6">
      <w:pPr>
        <w:spacing w:after="0"/>
      </w:pPr>
    </w:p>
    <w:p w14:paraId="77D6B957" w14:textId="77777777" w:rsidR="00DB46C6" w:rsidRDefault="00000000">
      <w:pPr>
        <w:spacing w:line="240" w:lineRule="auto"/>
        <w:jc w:val="both"/>
      </w:pPr>
      <w:r>
        <w:t>VOO7 - se odnosi na dospjele obveze za materijalne rashode koji će biti podmireni iz Županijskog proračuna, donacije i Ministarstva za prehranu.</w:t>
      </w:r>
    </w:p>
    <w:p w14:paraId="039128DC" w14:textId="77777777" w:rsidR="00DB46C6" w:rsidRDefault="00DB46C6"/>
    <w:sectPr w:rsidR="00DB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6C6"/>
    <w:rsid w:val="00342FAF"/>
    <w:rsid w:val="00D20EC7"/>
    <w:rsid w:val="00D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3629"/>
  <w15:docId w15:val="{5ECBE9CD-3CE0-4648-9D71-AF549131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Hrabrov</cp:lastModifiedBy>
  <cp:revision>2</cp:revision>
  <dcterms:created xsi:type="dcterms:W3CDTF">2025-07-14T14:21:00Z</dcterms:created>
  <dcterms:modified xsi:type="dcterms:W3CDTF">2025-07-14T14:21:00Z</dcterms:modified>
</cp:coreProperties>
</file>