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CE96" w14:textId="77777777" w:rsidR="00783E8B" w:rsidRDefault="00AA4D02" w:rsidP="00783E8B">
      <w:pPr>
        <w:ind w:firstLine="567"/>
      </w:pPr>
      <w:r w:rsidRPr="00EA150D">
        <w:rPr>
          <w:noProof/>
        </w:rPr>
        <w:pict w14:anchorId="1BFAA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4.4pt;height:50.4pt;visibility:visible">
            <v:imagedata r:id="rId4" o:title=""/>
          </v:shape>
        </w:pict>
      </w:r>
    </w:p>
    <w:p w14:paraId="79822455" w14:textId="77777777" w:rsidR="00783E8B" w:rsidRPr="00783E8B" w:rsidRDefault="00783E8B" w:rsidP="00783E8B">
      <w:pPr>
        <w:rPr>
          <w:rFonts w:ascii="Calibri" w:hAnsi="Calibri" w:cs="Calibri"/>
          <w:sz w:val="22"/>
          <w:szCs w:val="22"/>
        </w:rPr>
      </w:pPr>
      <w:r w:rsidRPr="00783E8B">
        <w:rPr>
          <w:rFonts w:ascii="Calibri" w:hAnsi="Calibri" w:cs="Calibri"/>
          <w:sz w:val="22"/>
          <w:szCs w:val="22"/>
        </w:rPr>
        <w:t>REPUBLIKA HRVATSKA</w:t>
      </w:r>
    </w:p>
    <w:p w14:paraId="10B8DAE6" w14:textId="77777777" w:rsidR="00783E8B" w:rsidRPr="00783E8B" w:rsidRDefault="00783E8B" w:rsidP="00783E8B">
      <w:pPr>
        <w:rPr>
          <w:rFonts w:ascii="Calibri" w:hAnsi="Calibri" w:cs="Calibri"/>
          <w:sz w:val="22"/>
          <w:szCs w:val="22"/>
        </w:rPr>
      </w:pPr>
      <w:r w:rsidRPr="00783E8B">
        <w:rPr>
          <w:rFonts w:ascii="Calibri" w:hAnsi="Calibri" w:cs="Calibri"/>
          <w:sz w:val="22"/>
          <w:szCs w:val="22"/>
        </w:rPr>
        <w:t>Zadarska županija</w:t>
      </w:r>
    </w:p>
    <w:p w14:paraId="1EB27383" w14:textId="77777777" w:rsidR="00783E8B" w:rsidRPr="00783E8B" w:rsidRDefault="00783E8B" w:rsidP="00783E8B">
      <w:pPr>
        <w:rPr>
          <w:rFonts w:ascii="Calibri" w:hAnsi="Calibri" w:cs="Calibri"/>
          <w:sz w:val="22"/>
          <w:szCs w:val="22"/>
        </w:rPr>
      </w:pPr>
      <w:r w:rsidRPr="00783E8B">
        <w:rPr>
          <w:rFonts w:ascii="Calibri" w:hAnsi="Calibri" w:cs="Calibri"/>
          <w:sz w:val="22"/>
          <w:szCs w:val="22"/>
        </w:rPr>
        <w:t>OŠ V</w:t>
      </w:r>
      <w:r w:rsidR="00EB6F32">
        <w:rPr>
          <w:rFonts w:ascii="Calibri" w:hAnsi="Calibri" w:cs="Calibri"/>
          <w:sz w:val="22"/>
          <w:szCs w:val="22"/>
        </w:rPr>
        <w:t>LADIMIR NAZOR</w:t>
      </w:r>
    </w:p>
    <w:p w14:paraId="3F0626C8" w14:textId="77777777" w:rsidR="00783E8B" w:rsidRPr="00783E8B" w:rsidRDefault="00783E8B" w:rsidP="00783E8B">
      <w:pPr>
        <w:rPr>
          <w:rFonts w:ascii="Calibri" w:hAnsi="Calibri" w:cs="Calibri"/>
          <w:sz w:val="22"/>
          <w:szCs w:val="22"/>
        </w:rPr>
      </w:pPr>
      <w:r w:rsidRPr="00783E8B">
        <w:rPr>
          <w:rFonts w:ascii="Calibri" w:hAnsi="Calibri" w:cs="Calibri"/>
          <w:sz w:val="22"/>
          <w:szCs w:val="22"/>
        </w:rPr>
        <w:t>Neviđane</w:t>
      </w:r>
    </w:p>
    <w:p w14:paraId="6A0A975A" w14:textId="77777777" w:rsidR="00783E8B" w:rsidRPr="00783E8B" w:rsidRDefault="00783E8B" w:rsidP="00783E8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KLASA</w:t>
      </w:r>
      <w:r w:rsidRPr="00783E8B">
        <w:rPr>
          <w:rFonts w:ascii="Calibri" w:hAnsi="Calibri" w:cs="Calibri"/>
          <w:sz w:val="20"/>
          <w:szCs w:val="20"/>
        </w:rPr>
        <w:t>:</w:t>
      </w:r>
      <w:r w:rsidR="00C43552">
        <w:rPr>
          <w:rFonts w:ascii="Calibri" w:hAnsi="Calibri" w:cs="Calibri"/>
          <w:sz w:val="20"/>
          <w:szCs w:val="20"/>
        </w:rPr>
        <w:t>400-05/2</w:t>
      </w:r>
      <w:r w:rsidR="002F3B31">
        <w:rPr>
          <w:rFonts w:ascii="Calibri" w:hAnsi="Calibri" w:cs="Calibri"/>
          <w:sz w:val="20"/>
          <w:szCs w:val="20"/>
        </w:rPr>
        <w:t>2</w:t>
      </w:r>
      <w:r w:rsidR="00C43552">
        <w:rPr>
          <w:rFonts w:ascii="Calibri" w:hAnsi="Calibri" w:cs="Calibri"/>
          <w:sz w:val="20"/>
          <w:szCs w:val="20"/>
        </w:rPr>
        <w:t>-01/01</w:t>
      </w:r>
    </w:p>
    <w:p w14:paraId="335D4996" w14:textId="77777777" w:rsidR="00783E8B" w:rsidRPr="00783E8B" w:rsidRDefault="00783E8B" w:rsidP="00783E8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URBROJ</w:t>
      </w:r>
      <w:r w:rsidRPr="00783E8B">
        <w:rPr>
          <w:rFonts w:ascii="Calibri" w:hAnsi="Calibri" w:cs="Calibri"/>
          <w:sz w:val="20"/>
          <w:szCs w:val="20"/>
        </w:rPr>
        <w:t>:</w:t>
      </w:r>
      <w:r w:rsidR="00334630">
        <w:rPr>
          <w:rFonts w:ascii="Calibri" w:hAnsi="Calibri" w:cs="Calibri"/>
          <w:sz w:val="20"/>
          <w:szCs w:val="20"/>
        </w:rPr>
        <w:t>2198-04</w:t>
      </w:r>
      <w:r w:rsidR="00C43552">
        <w:rPr>
          <w:rFonts w:ascii="Calibri" w:hAnsi="Calibri" w:cs="Calibri"/>
          <w:sz w:val="20"/>
          <w:szCs w:val="20"/>
        </w:rPr>
        <w:t>-45-2</w:t>
      </w:r>
      <w:r w:rsidR="002F3B31">
        <w:rPr>
          <w:rFonts w:ascii="Calibri" w:hAnsi="Calibri" w:cs="Calibri"/>
          <w:sz w:val="20"/>
          <w:szCs w:val="20"/>
        </w:rPr>
        <w:t>2</w:t>
      </w:r>
      <w:r w:rsidR="000E201B">
        <w:rPr>
          <w:rFonts w:ascii="Calibri" w:hAnsi="Calibri" w:cs="Calibri"/>
          <w:sz w:val="20"/>
          <w:szCs w:val="20"/>
        </w:rPr>
        <w:t>-01</w:t>
      </w:r>
    </w:p>
    <w:p w14:paraId="1CDCDCEE" w14:textId="77777777" w:rsidR="00783E8B" w:rsidRDefault="00783E8B" w:rsidP="00783E8B">
      <w:pPr>
        <w:rPr>
          <w:rFonts w:ascii="Calibri" w:hAnsi="Calibri" w:cs="Calibri"/>
          <w:sz w:val="20"/>
          <w:szCs w:val="20"/>
        </w:rPr>
      </w:pPr>
      <w:r w:rsidRPr="00783E8B">
        <w:rPr>
          <w:rFonts w:ascii="Calibri" w:hAnsi="Calibri" w:cs="Calibri"/>
          <w:sz w:val="20"/>
          <w:szCs w:val="20"/>
        </w:rPr>
        <w:t xml:space="preserve">Neviđane, </w:t>
      </w:r>
      <w:r w:rsidR="00EC33D9">
        <w:rPr>
          <w:rFonts w:ascii="Calibri" w:hAnsi="Calibri" w:cs="Calibri"/>
          <w:sz w:val="20"/>
          <w:szCs w:val="20"/>
        </w:rPr>
        <w:t>2</w:t>
      </w:r>
      <w:r w:rsidR="00883798">
        <w:rPr>
          <w:rFonts w:ascii="Calibri" w:hAnsi="Calibri" w:cs="Calibri"/>
          <w:sz w:val="20"/>
          <w:szCs w:val="20"/>
        </w:rPr>
        <w:t>8</w:t>
      </w:r>
      <w:r w:rsidR="00C43552">
        <w:rPr>
          <w:rFonts w:ascii="Calibri" w:hAnsi="Calibri" w:cs="Calibri"/>
          <w:sz w:val="20"/>
          <w:szCs w:val="20"/>
        </w:rPr>
        <w:t>.</w:t>
      </w:r>
      <w:r w:rsidR="00883798">
        <w:rPr>
          <w:rFonts w:ascii="Calibri" w:hAnsi="Calibri" w:cs="Calibri"/>
          <w:sz w:val="20"/>
          <w:szCs w:val="20"/>
        </w:rPr>
        <w:t xml:space="preserve"> </w:t>
      </w:r>
      <w:r w:rsidR="00C43552">
        <w:rPr>
          <w:rFonts w:ascii="Calibri" w:hAnsi="Calibri" w:cs="Calibri"/>
          <w:sz w:val="20"/>
          <w:szCs w:val="20"/>
        </w:rPr>
        <w:t>1. 202</w:t>
      </w:r>
      <w:r w:rsidR="002F3B31">
        <w:rPr>
          <w:rFonts w:ascii="Calibri" w:hAnsi="Calibri" w:cs="Calibri"/>
          <w:sz w:val="20"/>
          <w:szCs w:val="20"/>
        </w:rPr>
        <w:t>2</w:t>
      </w:r>
      <w:r w:rsidR="000A26FD">
        <w:rPr>
          <w:rFonts w:ascii="Calibri" w:hAnsi="Calibri" w:cs="Calibri"/>
          <w:sz w:val="20"/>
          <w:szCs w:val="20"/>
        </w:rPr>
        <w:t>. godine</w:t>
      </w:r>
    </w:p>
    <w:p w14:paraId="60145D57" w14:textId="77777777" w:rsidR="000A26FD" w:rsidRDefault="000A26FD" w:rsidP="00783E8B">
      <w:pPr>
        <w:rPr>
          <w:rFonts w:ascii="Calibri" w:hAnsi="Calibri" w:cs="Calibri"/>
          <w:sz w:val="20"/>
          <w:szCs w:val="20"/>
        </w:rPr>
      </w:pPr>
    </w:p>
    <w:p w14:paraId="084DCC5E" w14:textId="77777777" w:rsidR="00DA0807" w:rsidRPr="00DA0807" w:rsidRDefault="00DA0807" w:rsidP="00DA0807">
      <w:pPr>
        <w:rPr>
          <w:rFonts w:ascii="Calibri" w:hAnsi="Calibri" w:cs="Calibri"/>
          <w:b/>
          <w:sz w:val="20"/>
          <w:szCs w:val="20"/>
        </w:rPr>
      </w:pPr>
      <w:r w:rsidRPr="00DA0807">
        <w:rPr>
          <w:rFonts w:ascii="Calibri" w:hAnsi="Calibri" w:cs="Calibri"/>
          <w:b/>
          <w:sz w:val="20"/>
          <w:szCs w:val="20"/>
        </w:rPr>
        <w:t>Predmet: BILJEŠKE UZ GODIŠNJI FINANCIJSKI IZVJEŠTAJ</w:t>
      </w:r>
    </w:p>
    <w:p w14:paraId="2BA5EBFF" w14:textId="77777777" w:rsidR="00DA0807" w:rsidRPr="005406AA" w:rsidRDefault="00DA0807" w:rsidP="00DA0807">
      <w:pPr>
        <w:rPr>
          <w:rFonts w:ascii="Calibri" w:hAnsi="Calibri" w:cs="Calibri"/>
          <w:sz w:val="20"/>
          <w:szCs w:val="20"/>
        </w:rPr>
      </w:pPr>
    </w:p>
    <w:p w14:paraId="175B51CF" w14:textId="77777777" w:rsidR="00742BDE" w:rsidRDefault="00DA0807" w:rsidP="00DA0807">
      <w:pPr>
        <w:jc w:val="both"/>
        <w:rPr>
          <w:rFonts w:ascii="Calibri" w:hAnsi="Calibri" w:cs="Calibri"/>
          <w:sz w:val="20"/>
          <w:szCs w:val="20"/>
        </w:rPr>
      </w:pPr>
      <w:r w:rsidRPr="005406AA">
        <w:rPr>
          <w:rFonts w:ascii="Calibri" w:hAnsi="Calibri" w:cs="Calibri"/>
          <w:sz w:val="20"/>
          <w:szCs w:val="20"/>
        </w:rPr>
        <w:t>Škola ostvaruje prihode za svoju redovnu aktivnost preko Ministarstv</w:t>
      </w:r>
      <w:r w:rsidR="00334630">
        <w:rPr>
          <w:rFonts w:ascii="Calibri" w:hAnsi="Calibri" w:cs="Calibri"/>
          <w:sz w:val="20"/>
          <w:szCs w:val="20"/>
        </w:rPr>
        <w:t>a znanosti i obrazovanja</w:t>
      </w:r>
      <w:r w:rsidRPr="005406AA">
        <w:rPr>
          <w:rFonts w:ascii="Calibri" w:hAnsi="Calibri" w:cs="Calibri"/>
          <w:sz w:val="20"/>
          <w:szCs w:val="20"/>
        </w:rPr>
        <w:t xml:space="preserve"> za osobne dohotke djelatnika i </w:t>
      </w:r>
      <w:r w:rsidR="001145BA">
        <w:rPr>
          <w:rFonts w:ascii="Calibri" w:hAnsi="Calibri" w:cs="Calibri"/>
          <w:sz w:val="20"/>
          <w:szCs w:val="20"/>
        </w:rPr>
        <w:t xml:space="preserve">ostale troškove za zaposlene, </w:t>
      </w:r>
      <w:r w:rsidRPr="005406AA">
        <w:rPr>
          <w:rFonts w:ascii="Calibri" w:hAnsi="Calibri" w:cs="Calibri"/>
          <w:sz w:val="20"/>
          <w:szCs w:val="20"/>
        </w:rPr>
        <w:t xml:space="preserve"> preko osnivača, Zadarske Županije </w:t>
      </w:r>
      <w:r w:rsidR="001145BA">
        <w:rPr>
          <w:rFonts w:ascii="Calibri" w:hAnsi="Calibri" w:cs="Calibri"/>
          <w:sz w:val="20"/>
          <w:szCs w:val="20"/>
        </w:rPr>
        <w:t xml:space="preserve">za </w:t>
      </w:r>
      <w:r w:rsidR="004335D0">
        <w:rPr>
          <w:rFonts w:ascii="Calibri" w:hAnsi="Calibri" w:cs="Calibri"/>
          <w:sz w:val="20"/>
          <w:szCs w:val="20"/>
        </w:rPr>
        <w:t>redovite materijalne rashode i</w:t>
      </w:r>
      <w:r>
        <w:rPr>
          <w:rFonts w:ascii="Calibri" w:hAnsi="Calibri" w:cs="Calibri"/>
          <w:sz w:val="20"/>
          <w:szCs w:val="20"/>
        </w:rPr>
        <w:t xml:space="preserve"> vlastite pri</w:t>
      </w:r>
      <w:r w:rsidR="004335D0">
        <w:rPr>
          <w:rFonts w:ascii="Calibri" w:hAnsi="Calibri" w:cs="Calibri"/>
          <w:sz w:val="20"/>
          <w:szCs w:val="20"/>
        </w:rPr>
        <w:t>hode.</w:t>
      </w:r>
    </w:p>
    <w:p w14:paraId="255E2035" w14:textId="77777777" w:rsidR="00910794" w:rsidRPr="005406AA" w:rsidRDefault="00910794" w:rsidP="00DA0807">
      <w:pPr>
        <w:jc w:val="both"/>
        <w:rPr>
          <w:rFonts w:ascii="Calibri" w:hAnsi="Calibri" w:cs="Calibri"/>
          <w:sz w:val="20"/>
          <w:szCs w:val="20"/>
        </w:rPr>
      </w:pPr>
    </w:p>
    <w:p w14:paraId="270658F6" w14:textId="77777777" w:rsidR="00555F9C" w:rsidRDefault="00C43552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Škola je u 202</w:t>
      </w:r>
      <w:r w:rsidR="002F3B31">
        <w:rPr>
          <w:rFonts w:ascii="Calibri" w:hAnsi="Calibri" w:cs="Calibri"/>
          <w:sz w:val="20"/>
          <w:szCs w:val="20"/>
        </w:rPr>
        <w:t>1</w:t>
      </w:r>
      <w:r w:rsidR="00DA0807" w:rsidRPr="005406AA">
        <w:rPr>
          <w:rFonts w:ascii="Calibri" w:hAnsi="Calibri" w:cs="Calibri"/>
          <w:sz w:val="20"/>
          <w:szCs w:val="20"/>
        </w:rPr>
        <w:t xml:space="preserve">. </w:t>
      </w:r>
      <w:r w:rsidR="00DA0807">
        <w:rPr>
          <w:rFonts w:ascii="Calibri" w:hAnsi="Calibri" w:cs="Calibri"/>
          <w:sz w:val="20"/>
          <w:szCs w:val="20"/>
        </w:rPr>
        <w:t>g</w:t>
      </w:r>
      <w:r w:rsidR="00DA0807" w:rsidRPr="005406AA">
        <w:rPr>
          <w:rFonts w:ascii="Calibri" w:hAnsi="Calibri" w:cs="Calibri"/>
          <w:sz w:val="20"/>
          <w:szCs w:val="20"/>
        </w:rPr>
        <w:t xml:space="preserve">odini uknjižila </w:t>
      </w:r>
      <w:r w:rsidR="00AA73ED">
        <w:rPr>
          <w:rFonts w:ascii="Calibri" w:hAnsi="Calibri" w:cs="Calibri"/>
          <w:sz w:val="20"/>
          <w:szCs w:val="20"/>
        </w:rPr>
        <w:t xml:space="preserve">ukupne </w:t>
      </w:r>
      <w:r w:rsidR="00DA0807" w:rsidRPr="005406AA">
        <w:rPr>
          <w:rFonts w:ascii="Calibri" w:hAnsi="Calibri" w:cs="Calibri"/>
          <w:sz w:val="20"/>
          <w:szCs w:val="20"/>
        </w:rPr>
        <w:t xml:space="preserve">prihode u iznosu </w:t>
      </w:r>
      <w:r>
        <w:rPr>
          <w:rFonts w:ascii="Calibri" w:hAnsi="Calibri" w:cs="Calibri"/>
          <w:sz w:val="20"/>
          <w:szCs w:val="20"/>
        </w:rPr>
        <w:t>3.</w:t>
      </w:r>
      <w:r w:rsidR="002F3B31">
        <w:rPr>
          <w:rFonts w:ascii="Calibri" w:hAnsi="Calibri" w:cs="Calibri"/>
          <w:sz w:val="20"/>
          <w:szCs w:val="20"/>
        </w:rPr>
        <w:t>809.919,00</w:t>
      </w:r>
      <w:r w:rsidR="00806108">
        <w:rPr>
          <w:rFonts w:ascii="Calibri" w:hAnsi="Calibri" w:cs="Calibri"/>
          <w:sz w:val="20"/>
          <w:szCs w:val="20"/>
        </w:rPr>
        <w:t xml:space="preserve"> k</w:t>
      </w:r>
      <w:r w:rsidR="00F03D3C">
        <w:rPr>
          <w:rFonts w:ascii="Calibri" w:hAnsi="Calibri" w:cs="Calibri"/>
          <w:sz w:val="20"/>
          <w:szCs w:val="20"/>
        </w:rPr>
        <w:t>n.</w:t>
      </w:r>
      <w:r w:rsidR="00276B3D">
        <w:rPr>
          <w:rFonts w:ascii="Calibri" w:hAnsi="Calibri" w:cs="Calibri"/>
          <w:sz w:val="20"/>
          <w:szCs w:val="20"/>
        </w:rPr>
        <w:t xml:space="preserve"> Iz državnog proračuna na plaće i materijalna prava z</w:t>
      </w:r>
      <w:r w:rsidR="00E15789">
        <w:rPr>
          <w:rFonts w:ascii="Calibri" w:hAnsi="Calibri" w:cs="Calibri"/>
          <w:sz w:val="20"/>
          <w:szCs w:val="20"/>
        </w:rPr>
        <w:t>a</w:t>
      </w:r>
      <w:r w:rsidR="00F03D3C">
        <w:rPr>
          <w:rFonts w:ascii="Calibri" w:hAnsi="Calibri" w:cs="Calibri"/>
          <w:sz w:val="20"/>
          <w:szCs w:val="20"/>
        </w:rPr>
        <w:t>pos</w:t>
      </w:r>
      <w:r>
        <w:rPr>
          <w:rFonts w:ascii="Calibri" w:hAnsi="Calibri" w:cs="Calibri"/>
          <w:sz w:val="20"/>
          <w:szCs w:val="20"/>
        </w:rPr>
        <w:t>lenika je uknjiženo 2.</w:t>
      </w:r>
      <w:r w:rsidR="002F3B31">
        <w:rPr>
          <w:rFonts w:ascii="Calibri" w:hAnsi="Calibri" w:cs="Calibri"/>
          <w:sz w:val="20"/>
          <w:szCs w:val="20"/>
        </w:rPr>
        <w:t>993.566,40</w:t>
      </w:r>
      <w:r w:rsidR="00276B3D">
        <w:rPr>
          <w:rFonts w:ascii="Calibri" w:hAnsi="Calibri" w:cs="Calibri"/>
          <w:sz w:val="20"/>
          <w:szCs w:val="20"/>
        </w:rPr>
        <w:t xml:space="preserve"> kn prihoda.</w:t>
      </w:r>
      <w:r w:rsidR="00555F9C">
        <w:rPr>
          <w:rFonts w:ascii="Calibri" w:hAnsi="Calibri" w:cs="Calibri"/>
          <w:sz w:val="20"/>
          <w:szCs w:val="20"/>
        </w:rPr>
        <w:tab/>
      </w:r>
    </w:p>
    <w:p w14:paraId="398FA8B0" w14:textId="77777777" w:rsidR="00742BDE" w:rsidRDefault="00742BDE" w:rsidP="00DA0807">
      <w:pPr>
        <w:jc w:val="both"/>
        <w:rPr>
          <w:rFonts w:ascii="Calibri" w:hAnsi="Calibri" w:cs="Calibri"/>
          <w:sz w:val="20"/>
          <w:szCs w:val="20"/>
        </w:rPr>
      </w:pPr>
    </w:p>
    <w:p w14:paraId="5747412D" w14:textId="77777777" w:rsidR="00AA73ED" w:rsidRPr="005406AA" w:rsidRDefault="00C43552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Škola je u 202</w:t>
      </w:r>
      <w:r w:rsidR="00883798">
        <w:rPr>
          <w:rFonts w:ascii="Calibri" w:hAnsi="Calibri" w:cs="Calibri"/>
          <w:sz w:val="20"/>
          <w:szCs w:val="20"/>
        </w:rPr>
        <w:t>1</w:t>
      </w:r>
      <w:r w:rsidR="00AA73ED" w:rsidRPr="005406AA">
        <w:rPr>
          <w:rFonts w:ascii="Calibri" w:hAnsi="Calibri" w:cs="Calibri"/>
          <w:sz w:val="20"/>
          <w:szCs w:val="20"/>
        </w:rPr>
        <w:t xml:space="preserve">. </w:t>
      </w:r>
      <w:r w:rsidR="00AA73ED">
        <w:rPr>
          <w:rFonts w:ascii="Calibri" w:hAnsi="Calibri" w:cs="Calibri"/>
          <w:sz w:val="20"/>
          <w:szCs w:val="20"/>
        </w:rPr>
        <w:t>g</w:t>
      </w:r>
      <w:r w:rsidR="00AA73ED" w:rsidRPr="005406AA">
        <w:rPr>
          <w:rFonts w:ascii="Calibri" w:hAnsi="Calibri" w:cs="Calibri"/>
          <w:sz w:val="20"/>
          <w:szCs w:val="20"/>
        </w:rPr>
        <w:t xml:space="preserve">odini </w:t>
      </w:r>
      <w:r w:rsidR="001145BA">
        <w:rPr>
          <w:rFonts w:ascii="Calibri" w:hAnsi="Calibri" w:cs="Calibri"/>
          <w:sz w:val="20"/>
          <w:szCs w:val="20"/>
        </w:rPr>
        <w:t>bez prihoda iz drž</w:t>
      </w:r>
      <w:r w:rsidR="004335D0">
        <w:rPr>
          <w:rFonts w:ascii="Calibri" w:hAnsi="Calibri" w:cs="Calibri"/>
          <w:sz w:val="20"/>
          <w:szCs w:val="20"/>
        </w:rPr>
        <w:t xml:space="preserve">avnog </w:t>
      </w:r>
      <w:r w:rsidR="001145BA">
        <w:rPr>
          <w:rFonts w:ascii="Calibri" w:hAnsi="Calibri" w:cs="Calibri"/>
          <w:sz w:val="20"/>
          <w:szCs w:val="20"/>
        </w:rPr>
        <w:t>proračuna</w:t>
      </w:r>
      <w:r w:rsidR="00883798">
        <w:rPr>
          <w:rFonts w:ascii="Calibri" w:hAnsi="Calibri" w:cs="Calibri"/>
          <w:sz w:val="20"/>
          <w:szCs w:val="20"/>
        </w:rPr>
        <w:t xml:space="preserve"> za plaće i materijalna prava (preko COP-a),</w:t>
      </w:r>
      <w:r w:rsidR="001145BA">
        <w:rPr>
          <w:rFonts w:ascii="Calibri" w:hAnsi="Calibri" w:cs="Calibri"/>
          <w:sz w:val="20"/>
          <w:szCs w:val="20"/>
        </w:rPr>
        <w:t xml:space="preserve"> </w:t>
      </w:r>
      <w:r w:rsidR="00AA73ED" w:rsidRPr="005406AA">
        <w:rPr>
          <w:rFonts w:ascii="Calibri" w:hAnsi="Calibri" w:cs="Calibri"/>
          <w:sz w:val="20"/>
          <w:szCs w:val="20"/>
        </w:rPr>
        <w:t>uknjiži</w:t>
      </w:r>
      <w:r w:rsidR="00930A7E">
        <w:rPr>
          <w:rFonts w:ascii="Calibri" w:hAnsi="Calibri" w:cs="Calibri"/>
          <w:sz w:val="20"/>
          <w:szCs w:val="20"/>
        </w:rPr>
        <w:t xml:space="preserve">la prihode u iznosu </w:t>
      </w:r>
      <w:r w:rsidR="00883798">
        <w:rPr>
          <w:rFonts w:ascii="Calibri" w:hAnsi="Calibri" w:cs="Calibri"/>
          <w:sz w:val="20"/>
          <w:szCs w:val="20"/>
        </w:rPr>
        <w:t>653.389,91</w:t>
      </w:r>
      <w:r w:rsidR="00AA73ED" w:rsidRPr="005406AA">
        <w:rPr>
          <w:rFonts w:ascii="Calibri" w:hAnsi="Calibri" w:cs="Calibri"/>
          <w:sz w:val="20"/>
          <w:szCs w:val="20"/>
        </w:rPr>
        <w:t xml:space="preserve"> kn kako slijedi:</w:t>
      </w:r>
    </w:p>
    <w:p w14:paraId="639C41FF" w14:textId="77777777" w:rsidR="00AA73ED" w:rsidRDefault="00AA73ED" w:rsidP="00AA73ED">
      <w:pPr>
        <w:jc w:val="both"/>
        <w:rPr>
          <w:rFonts w:ascii="Calibri" w:hAnsi="Calibri" w:cs="Calibri"/>
          <w:sz w:val="20"/>
          <w:szCs w:val="20"/>
        </w:rPr>
      </w:pPr>
      <w:r w:rsidRPr="005406AA">
        <w:rPr>
          <w:rFonts w:ascii="Calibri" w:hAnsi="Calibri" w:cs="Calibri"/>
          <w:sz w:val="20"/>
          <w:szCs w:val="20"/>
        </w:rPr>
        <w:t>iz Žu</w:t>
      </w:r>
      <w:r w:rsidR="00C9366D">
        <w:rPr>
          <w:rFonts w:ascii="Calibri" w:hAnsi="Calibri" w:cs="Calibri"/>
          <w:sz w:val="20"/>
          <w:szCs w:val="20"/>
        </w:rPr>
        <w:t>pan</w:t>
      </w:r>
      <w:r w:rsidR="0000263C">
        <w:rPr>
          <w:rFonts w:ascii="Calibri" w:hAnsi="Calibri" w:cs="Calibri"/>
          <w:sz w:val="20"/>
          <w:szCs w:val="20"/>
        </w:rPr>
        <w:t xml:space="preserve">ijskog proračuna – </w:t>
      </w:r>
      <w:r w:rsidR="00883798">
        <w:rPr>
          <w:rFonts w:ascii="Calibri" w:hAnsi="Calibri" w:cs="Calibri"/>
          <w:sz w:val="20"/>
          <w:szCs w:val="20"/>
        </w:rPr>
        <w:t>636.496,10</w:t>
      </w:r>
      <w:r w:rsidR="0000263C">
        <w:rPr>
          <w:rFonts w:ascii="Calibri" w:hAnsi="Calibri" w:cs="Calibri"/>
          <w:sz w:val="20"/>
          <w:szCs w:val="20"/>
        </w:rPr>
        <w:t xml:space="preserve"> kn</w:t>
      </w:r>
      <w:r w:rsidR="00883798">
        <w:rPr>
          <w:rFonts w:ascii="Calibri" w:hAnsi="Calibri" w:cs="Calibri"/>
          <w:sz w:val="20"/>
          <w:szCs w:val="20"/>
        </w:rPr>
        <w:t>, državnog proračuna 200,55 kn i pomoći iz inozemstva 16.693,26 kn.</w:t>
      </w:r>
    </w:p>
    <w:p w14:paraId="7C9CCDFE" w14:textId="77777777" w:rsidR="0000263C" w:rsidRPr="005406AA" w:rsidRDefault="0000263C" w:rsidP="00AA73ED">
      <w:pPr>
        <w:jc w:val="both"/>
        <w:rPr>
          <w:rFonts w:ascii="Calibri" w:hAnsi="Calibri" w:cs="Calibri"/>
          <w:sz w:val="20"/>
          <w:szCs w:val="20"/>
        </w:rPr>
      </w:pPr>
    </w:p>
    <w:p w14:paraId="26977ADE" w14:textId="77777777" w:rsidR="00313E58" w:rsidRDefault="00313E58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Ostali izvori financiranja koji je uplaćen na račun riznice</w:t>
      </w:r>
      <w:r w:rsidR="009F166F">
        <w:rPr>
          <w:rFonts w:ascii="Calibri" w:hAnsi="Calibri" w:cs="Calibri"/>
          <w:sz w:val="20"/>
          <w:szCs w:val="20"/>
        </w:rPr>
        <w:t>, u iznosu 1</w:t>
      </w:r>
      <w:r w:rsidR="00883798">
        <w:rPr>
          <w:rFonts w:ascii="Calibri" w:hAnsi="Calibri" w:cs="Calibri"/>
          <w:sz w:val="20"/>
          <w:szCs w:val="20"/>
        </w:rPr>
        <w:t>62.962,20</w:t>
      </w:r>
      <w:r w:rsidR="00AE2A2E">
        <w:rPr>
          <w:rFonts w:ascii="Calibri" w:hAnsi="Calibri" w:cs="Calibri"/>
          <w:sz w:val="20"/>
          <w:szCs w:val="20"/>
        </w:rPr>
        <w:t xml:space="preserve"> kn</w:t>
      </w:r>
      <w:r>
        <w:rPr>
          <w:rFonts w:ascii="Calibri" w:hAnsi="Calibri" w:cs="Calibri"/>
          <w:sz w:val="20"/>
          <w:szCs w:val="20"/>
        </w:rPr>
        <w:t>:</w:t>
      </w:r>
    </w:p>
    <w:p w14:paraId="1C515837" w14:textId="77777777" w:rsidR="00995A07" w:rsidRDefault="00995A07" w:rsidP="00AA73ED">
      <w:pPr>
        <w:jc w:val="both"/>
        <w:rPr>
          <w:rFonts w:ascii="Calibri" w:hAnsi="Calibri" w:cs="Calibri"/>
          <w:sz w:val="20"/>
          <w:szCs w:val="20"/>
        </w:rPr>
      </w:pPr>
    </w:p>
    <w:p w14:paraId="77B1E6FB" w14:textId="77777777" w:rsidR="00AA73ED" w:rsidRDefault="009F166F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2F3B31">
        <w:rPr>
          <w:rFonts w:ascii="Calibri" w:hAnsi="Calibri" w:cs="Calibri"/>
          <w:sz w:val="20"/>
          <w:szCs w:val="20"/>
        </w:rPr>
        <w:t>14.809,00</w:t>
      </w:r>
      <w:r w:rsidR="00F84B2D">
        <w:rPr>
          <w:rFonts w:ascii="Calibri" w:hAnsi="Calibri" w:cs="Calibri"/>
          <w:sz w:val="20"/>
          <w:szCs w:val="20"/>
        </w:rPr>
        <w:t xml:space="preserve"> </w:t>
      </w:r>
      <w:r w:rsidR="00AA73ED" w:rsidRPr="005406AA">
        <w:rPr>
          <w:rFonts w:ascii="Calibri" w:hAnsi="Calibri" w:cs="Calibri"/>
          <w:sz w:val="20"/>
          <w:szCs w:val="20"/>
        </w:rPr>
        <w:t>kn – obavljanje vlastitih djelatno</w:t>
      </w:r>
      <w:r w:rsidR="00C9366D">
        <w:rPr>
          <w:rFonts w:ascii="Calibri" w:hAnsi="Calibri" w:cs="Calibri"/>
          <w:sz w:val="20"/>
          <w:szCs w:val="20"/>
        </w:rPr>
        <w:t>sti na tržištu (najam dvorane</w:t>
      </w:r>
      <w:r>
        <w:rPr>
          <w:rFonts w:ascii="Calibri" w:hAnsi="Calibri" w:cs="Calibri"/>
          <w:sz w:val="20"/>
          <w:szCs w:val="20"/>
        </w:rPr>
        <w:t xml:space="preserve"> od </w:t>
      </w:r>
      <w:r w:rsidR="002F3B31">
        <w:rPr>
          <w:rFonts w:ascii="Calibri" w:hAnsi="Calibri" w:cs="Calibri"/>
          <w:sz w:val="20"/>
          <w:szCs w:val="20"/>
        </w:rPr>
        <w:t>13.416</w:t>
      </w:r>
      <w:r w:rsidR="00F03D3C">
        <w:rPr>
          <w:rFonts w:ascii="Calibri" w:hAnsi="Calibri" w:cs="Calibri"/>
          <w:sz w:val="20"/>
          <w:szCs w:val="20"/>
        </w:rPr>
        <w:t>,00</w:t>
      </w:r>
      <w:r w:rsidR="00995A07">
        <w:rPr>
          <w:rFonts w:ascii="Calibri" w:hAnsi="Calibri" w:cs="Calibri"/>
          <w:sz w:val="20"/>
          <w:szCs w:val="20"/>
        </w:rPr>
        <w:t xml:space="preserve"> kn</w:t>
      </w:r>
      <w:r w:rsidR="001E7264">
        <w:rPr>
          <w:rFonts w:ascii="Calibri" w:hAnsi="Calibri" w:cs="Calibri"/>
          <w:sz w:val="20"/>
          <w:szCs w:val="20"/>
        </w:rPr>
        <w:t xml:space="preserve"> i zadruga</w:t>
      </w:r>
      <w:r>
        <w:rPr>
          <w:rFonts w:ascii="Calibri" w:hAnsi="Calibri" w:cs="Calibri"/>
          <w:sz w:val="20"/>
          <w:szCs w:val="20"/>
        </w:rPr>
        <w:t xml:space="preserve"> od 1.</w:t>
      </w:r>
      <w:r w:rsidR="002F3B31">
        <w:rPr>
          <w:rFonts w:ascii="Calibri" w:hAnsi="Calibri" w:cs="Calibri"/>
          <w:sz w:val="20"/>
          <w:szCs w:val="20"/>
        </w:rPr>
        <w:t>393</w:t>
      </w:r>
      <w:r>
        <w:rPr>
          <w:rFonts w:ascii="Calibri" w:hAnsi="Calibri" w:cs="Calibri"/>
          <w:sz w:val="20"/>
          <w:szCs w:val="20"/>
        </w:rPr>
        <w:t>,</w:t>
      </w:r>
      <w:r w:rsidR="002F3B31">
        <w:rPr>
          <w:rFonts w:ascii="Calibri" w:hAnsi="Calibri" w:cs="Calibri"/>
          <w:sz w:val="20"/>
          <w:szCs w:val="20"/>
        </w:rPr>
        <w:t>00</w:t>
      </w:r>
      <w:r w:rsidR="00995A07">
        <w:rPr>
          <w:rFonts w:ascii="Calibri" w:hAnsi="Calibri" w:cs="Calibri"/>
          <w:sz w:val="20"/>
          <w:szCs w:val="20"/>
        </w:rPr>
        <w:t xml:space="preserve"> kn</w:t>
      </w:r>
      <w:r w:rsidR="00C9366D">
        <w:rPr>
          <w:rFonts w:ascii="Calibri" w:hAnsi="Calibri" w:cs="Calibri"/>
          <w:sz w:val="20"/>
          <w:szCs w:val="20"/>
        </w:rPr>
        <w:t>),</w:t>
      </w:r>
    </w:p>
    <w:p w14:paraId="7EF72371" w14:textId="77777777" w:rsidR="00313E58" w:rsidRDefault="009F166F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2F3B31">
        <w:rPr>
          <w:rFonts w:ascii="Calibri" w:hAnsi="Calibri" w:cs="Calibri"/>
          <w:sz w:val="20"/>
          <w:szCs w:val="20"/>
        </w:rPr>
        <w:t>12.428,95</w:t>
      </w:r>
      <w:r w:rsidR="00313E58">
        <w:rPr>
          <w:rFonts w:ascii="Calibri" w:hAnsi="Calibri" w:cs="Calibri"/>
          <w:sz w:val="20"/>
          <w:szCs w:val="20"/>
        </w:rPr>
        <w:t xml:space="preserve"> kn-</w:t>
      </w:r>
      <w:r w:rsidR="00B27C3F">
        <w:rPr>
          <w:rFonts w:ascii="Calibri" w:hAnsi="Calibri" w:cs="Calibri"/>
          <w:sz w:val="20"/>
          <w:szCs w:val="20"/>
        </w:rPr>
        <w:t xml:space="preserve">  </w:t>
      </w:r>
      <w:r w:rsidR="00313E58">
        <w:rPr>
          <w:rFonts w:ascii="Calibri" w:hAnsi="Calibri" w:cs="Calibri"/>
          <w:sz w:val="20"/>
          <w:szCs w:val="20"/>
        </w:rPr>
        <w:t>prihodi posebnih namjena</w:t>
      </w:r>
    </w:p>
    <w:p w14:paraId="6A17946B" w14:textId="77777777" w:rsidR="00995A07" w:rsidRDefault="009F166F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2F3B31">
        <w:rPr>
          <w:rFonts w:ascii="Calibri" w:hAnsi="Calibri" w:cs="Calibri"/>
          <w:sz w:val="20"/>
          <w:szCs w:val="20"/>
        </w:rPr>
        <w:t>36.551,54</w:t>
      </w:r>
      <w:r w:rsidR="009A7DCE">
        <w:rPr>
          <w:rFonts w:ascii="Calibri" w:hAnsi="Calibri" w:cs="Calibri"/>
          <w:sz w:val="20"/>
          <w:szCs w:val="20"/>
        </w:rPr>
        <w:t xml:space="preserve"> </w:t>
      </w:r>
      <w:r w:rsidR="00995A07">
        <w:rPr>
          <w:rFonts w:ascii="Calibri" w:hAnsi="Calibri" w:cs="Calibri"/>
          <w:sz w:val="20"/>
          <w:szCs w:val="20"/>
        </w:rPr>
        <w:t>kn</w:t>
      </w:r>
      <w:r w:rsidR="00B27C3F">
        <w:rPr>
          <w:rFonts w:ascii="Calibri" w:hAnsi="Calibri" w:cs="Calibri"/>
          <w:sz w:val="20"/>
          <w:szCs w:val="20"/>
        </w:rPr>
        <w:t xml:space="preserve"> </w:t>
      </w:r>
      <w:r w:rsidR="00995A07">
        <w:rPr>
          <w:rFonts w:ascii="Calibri" w:hAnsi="Calibri" w:cs="Calibri"/>
          <w:sz w:val="20"/>
          <w:szCs w:val="20"/>
        </w:rPr>
        <w:t>-</w:t>
      </w:r>
      <w:r w:rsidR="00B27C3F">
        <w:rPr>
          <w:rFonts w:ascii="Calibri" w:hAnsi="Calibri" w:cs="Calibri"/>
          <w:sz w:val="20"/>
          <w:szCs w:val="20"/>
        </w:rPr>
        <w:t xml:space="preserve"> </w:t>
      </w:r>
      <w:r w:rsidR="009A7DCE">
        <w:rPr>
          <w:rFonts w:ascii="Calibri" w:hAnsi="Calibri" w:cs="Calibri"/>
          <w:sz w:val="20"/>
          <w:szCs w:val="20"/>
        </w:rPr>
        <w:t xml:space="preserve"> Držav</w:t>
      </w:r>
      <w:r w:rsidR="000F6602">
        <w:rPr>
          <w:rFonts w:ascii="Calibri" w:hAnsi="Calibri" w:cs="Calibri"/>
          <w:sz w:val="20"/>
          <w:szCs w:val="20"/>
        </w:rPr>
        <w:t>ni proračun za udžbenike za Osnovnu školu</w:t>
      </w:r>
    </w:p>
    <w:p w14:paraId="25A5BC24" w14:textId="77777777" w:rsidR="00995A07" w:rsidRDefault="009F166F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2F3B31">
        <w:rPr>
          <w:rFonts w:ascii="Calibri" w:hAnsi="Calibri" w:cs="Calibri"/>
          <w:sz w:val="20"/>
          <w:szCs w:val="20"/>
        </w:rPr>
        <w:t>22.324,83</w:t>
      </w:r>
      <w:r>
        <w:rPr>
          <w:rFonts w:ascii="Calibri" w:hAnsi="Calibri" w:cs="Calibri"/>
          <w:sz w:val="20"/>
          <w:szCs w:val="20"/>
        </w:rPr>
        <w:t xml:space="preserve"> kn – Donacija Općina Pašman </w:t>
      </w:r>
    </w:p>
    <w:p w14:paraId="622F80CD" w14:textId="77777777" w:rsidR="00B27C3F" w:rsidRDefault="009F166F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1</w:t>
      </w:r>
      <w:r w:rsidR="00B27C3F">
        <w:rPr>
          <w:rFonts w:ascii="Calibri" w:hAnsi="Calibri" w:cs="Calibri"/>
          <w:sz w:val="20"/>
          <w:szCs w:val="20"/>
        </w:rPr>
        <w:t>.</w:t>
      </w:r>
      <w:r w:rsidR="002F3B31">
        <w:rPr>
          <w:rFonts w:ascii="Calibri" w:hAnsi="Calibri" w:cs="Calibri"/>
          <w:sz w:val="20"/>
          <w:szCs w:val="20"/>
        </w:rPr>
        <w:t>5</w:t>
      </w:r>
      <w:r w:rsidR="00B27C3F">
        <w:rPr>
          <w:rFonts w:ascii="Calibri" w:hAnsi="Calibri" w:cs="Calibri"/>
          <w:sz w:val="20"/>
          <w:szCs w:val="20"/>
        </w:rPr>
        <w:t>00,00 kn – Državni proračun za školsku lektiru</w:t>
      </w:r>
    </w:p>
    <w:p w14:paraId="536D1C80" w14:textId="77777777" w:rsidR="00313E58" w:rsidRDefault="00C9366D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2F3B31">
        <w:rPr>
          <w:rFonts w:ascii="Calibri" w:hAnsi="Calibri" w:cs="Calibri"/>
          <w:sz w:val="20"/>
          <w:szCs w:val="20"/>
        </w:rPr>
        <w:t>1.840,00 kn- MZO-za laboratorijske usluge</w:t>
      </w:r>
    </w:p>
    <w:p w14:paraId="1BEB4726" w14:textId="77777777" w:rsidR="002F3B31" w:rsidRPr="005406AA" w:rsidRDefault="002F3B31" w:rsidP="00AA73E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73.507,88 kn-Erasmus KA122+Tate za pet</w:t>
      </w:r>
    </w:p>
    <w:p w14:paraId="2C153ED1" w14:textId="77777777" w:rsidR="00AA73ED" w:rsidRDefault="00AA73ED" w:rsidP="00AA73ED">
      <w:pPr>
        <w:jc w:val="both"/>
        <w:rPr>
          <w:rFonts w:ascii="Calibri" w:hAnsi="Calibri" w:cs="Calibri"/>
          <w:sz w:val="20"/>
          <w:szCs w:val="20"/>
        </w:rPr>
      </w:pPr>
    </w:p>
    <w:p w14:paraId="4617B2BD" w14:textId="77777777" w:rsidR="00880E9D" w:rsidRDefault="00806108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Bilanca</w:t>
      </w:r>
      <w:r w:rsidR="00CB2851">
        <w:rPr>
          <w:rFonts w:ascii="Calibri" w:hAnsi="Calibri" w:cs="Calibri"/>
          <w:sz w:val="20"/>
          <w:szCs w:val="20"/>
        </w:rPr>
        <w:t>:</w:t>
      </w:r>
    </w:p>
    <w:p w14:paraId="1630DC32" w14:textId="77777777" w:rsidR="00ED31E6" w:rsidRDefault="00303B72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AOP 16</w:t>
      </w:r>
      <w:r w:rsidR="00096E64">
        <w:rPr>
          <w:rFonts w:ascii="Calibri" w:hAnsi="Calibri" w:cs="Calibri"/>
          <w:sz w:val="20"/>
          <w:szCs w:val="20"/>
        </w:rPr>
        <w:t>8</w:t>
      </w:r>
      <w:r w:rsidR="00DA0807">
        <w:rPr>
          <w:rFonts w:ascii="Calibri" w:hAnsi="Calibri" w:cs="Calibri"/>
          <w:sz w:val="20"/>
          <w:szCs w:val="20"/>
        </w:rPr>
        <w:t>-obaveze za zaposle</w:t>
      </w:r>
      <w:r w:rsidR="009F57C4">
        <w:rPr>
          <w:rFonts w:ascii="Calibri" w:hAnsi="Calibri" w:cs="Calibri"/>
          <w:sz w:val="20"/>
          <w:szCs w:val="20"/>
        </w:rPr>
        <w:t>ne,</w:t>
      </w:r>
      <w:r w:rsidR="004E16B2">
        <w:rPr>
          <w:rFonts w:ascii="Calibri" w:hAnsi="Calibri" w:cs="Calibri"/>
          <w:sz w:val="20"/>
          <w:szCs w:val="20"/>
        </w:rPr>
        <w:t xml:space="preserve"> </w:t>
      </w:r>
      <w:r w:rsidR="009F57C4">
        <w:rPr>
          <w:rFonts w:ascii="Calibri" w:hAnsi="Calibri" w:cs="Calibri"/>
          <w:sz w:val="20"/>
          <w:szCs w:val="20"/>
        </w:rPr>
        <w:t>pl</w:t>
      </w:r>
      <w:r>
        <w:rPr>
          <w:rFonts w:ascii="Calibri" w:hAnsi="Calibri" w:cs="Calibri"/>
          <w:sz w:val="20"/>
          <w:szCs w:val="20"/>
        </w:rPr>
        <w:t>aća 12/202</w:t>
      </w:r>
      <w:r w:rsidR="00096E64">
        <w:rPr>
          <w:rFonts w:ascii="Calibri" w:hAnsi="Calibri" w:cs="Calibri"/>
          <w:sz w:val="20"/>
          <w:szCs w:val="20"/>
        </w:rPr>
        <w:t>1</w:t>
      </w:r>
      <w:r w:rsidR="00313E58">
        <w:rPr>
          <w:rFonts w:ascii="Calibri" w:hAnsi="Calibri" w:cs="Calibri"/>
          <w:sz w:val="20"/>
          <w:szCs w:val="20"/>
        </w:rPr>
        <w:t xml:space="preserve"> je</w:t>
      </w:r>
      <w:r w:rsidR="00880E9D">
        <w:rPr>
          <w:rFonts w:ascii="Calibri" w:hAnsi="Calibri" w:cs="Calibri"/>
          <w:sz w:val="20"/>
          <w:szCs w:val="20"/>
        </w:rPr>
        <w:t xml:space="preserve"> knjižena kao kontinuirani rashod</w:t>
      </w:r>
    </w:p>
    <w:p w14:paraId="6B7C3457" w14:textId="77777777" w:rsidR="00ED31E6" w:rsidRDefault="00BE51E7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AOP 141</w:t>
      </w:r>
      <w:r w:rsidR="009F57C4">
        <w:rPr>
          <w:rFonts w:ascii="Calibri" w:hAnsi="Calibri" w:cs="Calibri"/>
          <w:sz w:val="20"/>
          <w:szCs w:val="20"/>
        </w:rPr>
        <w:t>- potraživanja za prihode</w:t>
      </w:r>
      <w:r w:rsidR="00096E64">
        <w:rPr>
          <w:rFonts w:ascii="Calibri" w:hAnsi="Calibri" w:cs="Calibri"/>
          <w:sz w:val="20"/>
          <w:szCs w:val="20"/>
        </w:rPr>
        <w:t xml:space="preserve"> dvorane, za marendu i </w:t>
      </w:r>
      <w:r w:rsidR="004E16B2">
        <w:rPr>
          <w:rFonts w:ascii="Calibri" w:hAnsi="Calibri" w:cs="Calibri"/>
          <w:sz w:val="20"/>
          <w:szCs w:val="20"/>
        </w:rPr>
        <w:t>neutrošena sredstva sa računa riznice</w:t>
      </w:r>
    </w:p>
    <w:p w14:paraId="16F0E711" w14:textId="77777777" w:rsidR="00880E9D" w:rsidRDefault="00BE51E7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AOP 24</w:t>
      </w:r>
      <w:r w:rsidR="004E16B2">
        <w:rPr>
          <w:rFonts w:ascii="Calibri" w:hAnsi="Calibri" w:cs="Calibri"/>
          <w:sz w:val="20"/>
          <w:szCs w:val="20"/>
        </w:rPr>
        <w:t>9</w:t>
      </w:r>
      <w:r w:rsidR="00880E9D">
        <w:rPr>
          <w:rFonts w:ascii="Calibri" w:hAnsi="Calibri" w:cs="Calibri"/>
          <w:sz w:val="20"/>
          <w:szCs w:val="20"/>
        </w:rPr>
        <w:t>-dospjela potraživanja</w:t>
      </w:r>
      <w:r>
        <w:rPr>
          <w:rFonts w:ascii="Calibri" w:hAnsi="Calibri" w:cs="Calibri"/>
          <w:sz w:val="20"/>
          <w:szCs w:val="20"/>
        </w:rPr>
        <w:t xml:space="preserve"> za izdavanje dvorane</w:t>
      </w:r>
      <w:r w:rsidR="004E16B2">
        <w:rPr>
          <w:rFonts w:ascii="Calibri" w:hAnsi="Calibri" w:cs="Calibri"/>
          <w:sz w:val="20"/>
          <w:szCs w:val="20"/>
        </w:rPr>
        <w:t xml:space="preserve"> i za </w:t>
      </w:r>
      <w:r w:rsidR="003229A0">
        <w:rPr>
          <w:rFonts w:ascii="Calibri" w:hAnsi="Calibri" w:cs="Calibri"/>
          <w:sz w:val="20"/>
          <w:szCs w:val="20"/>
        </w:rPr>
        <w:t xml:space="preserve">školsku </w:t>
      </w:r>
      <w:r w:rsidR="004E16B2">
        <w:rPr>
          <w:rFonts w:ascii="Calibri" w:hAnsi="Calibri" w:cs="Calibri"/>
          <w:sz w:val="20"/>
          <w:szCs w:val="20"/>
        </w:rPr>
        <w:t>marendu koja je uvedena 2021.god.</w:t>
      </w:r>
    </w:p>
    <w:p w14:paraId="32DD3B96" w14:textId="77777777" w:rsidR="004E16B2" w:rsidRDefault="004E16B2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AOP 1</w:t>
      </w:r>
      <w:r w:rsidR="00E771A6">
        <w:rPr>
          <w:rFonts w:ascii="Calibri" w:hAnsi="Calibri" w:cs="Calibri"/>
          <w:sz w:val="20"/>
          <w:szCs w:val="20"/>
        </w:rPr>
        <w:t xml:space="preserve">56 i AOP 279 </w:t>
      </w:r>
      <w:r>
        <w:rPr>
          <w:rFonts w:ascii="Calibri" w:hAnsi="Calibri" w:cs="Calibri"/>
          <w:sz w:val="20"/>
          <w:szCs w:val="20"/>
        </w:rPr>
        <w:t>-znatno odstupanje zbog dobivenog novca za Erasmus projekt</w:t>
      </w:r>
    </w:p>
    <w:p w14:paraId="6C43BD1C" w14:textId="77777777" w:rsidR="00880E9D" w:rsidRDefault="00880E9D" w:rsidP="00DA0807">
      <w:pPr>
        <w:jc w:val="both"/>
        <w:rPr>
          <w:rFonts w:ascii="Calibri" w:hAnsi="Calibri" w:cs="Calibri"/>
          <w:sz w:val="20"/>
          <w:szCs w:val="20"/>
        </w:rPr>
      </w:pPr>
    </w:p>
    <w:p w14:paraId="7DBAD048" w14:textId="77777777" w:rsidR="00057FD5" w:rsidRDefault="00057FD5" w:rsidP="00DA0807">
      <w:pPr>
        <w:jc w:val="both"/>
        <w:rPr>
          <w:rFonts w:ascii="Calibri" w:hAnsi="Calibri" w:cs="Calibri"/>
          <w:sz w:val="20"/>
          <w:szCs w:val="20"/>
        </w:rPr>
      </w:pPr>
    </w:p>
    <w:p w14:paraId="02D556C4" w14:textId="77777777" w:rsidR="00ED31E6" w:rsidRDefault="00057FD5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PR-RAS</w:t>
      </w:r>
      <w:r w:rsidR="00DA5FAF">
        <w:rPr>
          <w:rFonts w:ascii="Calibri" w:hAnsi="Calibri" w:cs="Calibri"/>
          <w:sz w:val="20"/>
          <w:szCs w:val="20"/>
        </w:rPr>
        <w:t>:</w:t>
      </w:r>
    </w:p>
    <w:p w14:paraId="4D6E5360" w14:textId="77777777" w:rsidR="00AE2A2E" w:rsidRDefault="00640346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1C81703B" w14:textId="77777777" w:rsidR="001A7C3E" w:rsidRDefault="00712778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AOP 1</w:t>
      </w:r>
      <w:r w:rsidR="0004643C">
        <w:rPr>
          <w:rFonts w:ascii="Calibri" w:hAnsi="Calibri" w:cs="Calibri"/>
          <w:sz w:val="20"/>
          <w:szCs w:val="20"/>
        </w:rPr>
        <w:t>29</w:t>
      </w:r>
      <w:r w:rsidR="0023094D">
        <w:rPr>
          <w:rFonts w:ascii="Calibri" w:hAnsi="Calibri" w:cs="Calibri"/>
          <w:sz w:val="20"/>
          <w:szCs w:val="20"/>
        </w:rPr>
        <w:t>- prikazuje prihode iz Županijskog proračuna</w:t>
      </w:r>
    </w:p>
    <w:p w14:paraId="2CBB568F" w14:textId="77777777" w:rsidR="009806D6" w:rsidRDefault="009F57C4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AOP </w:t>
      </w:r>
      <w:r w:rsidR="0004643C">
        <w:rPr>
          <w:rFonts w:ascii="Calibri" w:hAnsi="Calibri" w:cs="Calibri"/>
          <w:sz w:val="20"/>
          <w:szCs w:val="20"/>
        </w:rPr>
        <w:t>166- znatno odstupanje zbog uvođenja prehrane u školu (programi</w:t>
      </w:r>
      <w:r w:rsidR="00096E64">
        <w:rPr>
          <w:rFonts w:ascii="Calibri" w:hAnsi="Calibri" w:cs="Calibri"/>
          <w:sz w:val="20"/>
          <w:szCs w:val="20"/>
        </w:rPr>
        <w:t>:</w:t>
      </w:r>
      <w:r w:rsidR="0004643C">
        <w:rPr>
          <w:rFonts w:ascii="Calibri" w:hAnsi="Calibri" w:cs="Calibri"/>
          <w:sz w:val="20"/>
          <w:szCs w:val="20"/>
        </w:rPr>
        <w:t xml:space="preserve"> školska shema, prehrana u riziku od siromaštva i </w:t>
      </w:r>
      <w:r w:rsidR="003229A0">
        <w:rPr>
          <w:rFonts w:ascii="Calibri" w:hAnsi="Calibri" w:cs="Calibri"/>
          <w:sz w:val="20"/>
          <w:szCs w:val="20"/>
        </w:rPr>
        <w:t xml:space="preserve">školska </w:t>
      </w:r>
      <w:r w:rsidR="0004643C">
        <w:rPr>
          <w:rFonts w:ascii="Calibri" w:hAnsi="Calibri" w:cs="Calibri"/>
          <w:sz w:val="20"/>
          <w:szCs w:val="20"/>
        </w:rPr>
        <w:t>marenda od 10/2021 god.</w:t>
      </w:r>
      <w:r w:rsidR="00096E64">
        <w:rPr>
          <w:rFonts w:ascii="Calibri" w:hAnsi="Calibri" w:cs="Calibri"/>
          <w:sz w:val="20"/>
          <w:szCs w:val="20"/>
        </w:rPr>
        <w:t>)</w:t>
      </w:r>
    </w:p>
    <w:p w14:paraId="29F47E99" w14:textId="77777777" w:rsidR="0071645B" w:rsidRDefault="00ED31E6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23A97479" w14:textId="77777777" w:rsidR="00265339" w:rsidRDefault="00265339" w:rsidP="00DA0807">
      <w:pPr>
        <w:jc w:val="both"/>
        <w:rPr>
          <w:rFonts w:ascii="Calibri" w:hAnsi="Calibri" w:cs="Calibri"/>
          <w:sz w:val="20"/>
          <w:szCs w:val="20"/>
        </w:rPr>
      </w:pPr>
    </w:p>
    <w:p w14:paraId="36E604F9" w14:textId="77777777" w:rsidR="00510094" w:rsidRDefault="00A92455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OBVEZE:</w:t>
      </w:r>
    </w:p>
    <w:p w14:paraId="31599515" w14:textId="77777777" w:rsidR="004651CE" w:rsidRDefault="0007460E" w:rsidP="00DA08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AOP 09</w:t>
      </w:r>
      <w:r w:rsidR="00096E64">
        <w:rPr>
          <w:rFonts w:ascii="Calibri" w:hAnsi="Calibri" w:cs="Calibri"/>
          <w:sz w:val="20"/>
          <w:szCs w:val="20"/>
        </w:rPr>
        <w:t>9</w:t>
      </w:r>
      <w:r w:rsidR="00691438">
        <w:rPr>
          <w:rFonts w:ascii="Calibri" w:hAnsi="Calibri" w:cs="Calibri"/>
          <w:sz w:val="20"/>
          <w:szCs w:val="20"/>
        </w:rPr>
        <w:t>- obv</w:t>
      </w:r>
      <w:r w:rsidR="001A7C3E">
        <w:rPr>
          <w:rFonts w:ascii="Calibri" w:hAnsi="Calibri" w:cs="Calibri"/>
          <w:sz w:val="20"/>
          <w:szCs w:val="20"/>
        </w:rPr>
        <w:t xml:space="preserve">eze za zaposlene </w:t>
      </w:r>
      <w:r w:rsidR="00691438">
        <w:rPr>
          <w:rFonts w:ascii="Calibri" w:hAnsi="Calibri" w:cs="Calibri"/>
          <w:sz w:val="20"/>
          <w:szCs w:val="20"/>
        </w:rPr>
        <w:t xml:space="preserve">i obveze </w:t>
      </w:r>
      <w:r w:rsidR="000906BA">
        <w:rPr>
          <w:rFonts w:ascii="Calibri" w:hAnsi="Calibri" w:cs="Calibri"/>
          <w:sz w:val="20"/>
          <w:szCs w:val="20"/>
        </w:rPr>
        <w:t>za m</w:t>
      </w:r>
      <w:r w:rsidR="001A7C3E">
        <w:rPr>
          <w:rFonts w:ascii="Calibri" w:hAnsi="Calibri" w:cs="Calibri"/>
          <w:sz w:val="20"/>
          <w:szCs w:val="20"/>
        </w:rPr>
        <w:t>aterijalne rashode</w:t>
      </w:r>
      <w:r w:rsidR="00096E64">
        <w:rPr>
          <w:rFonts w:ascii="Calibri" w:hAnsi="Calibri" w:cs="Calibri"/>
          <w:sz w:val="20"/>
          <w:szCs w:val="20"/>
        </w:rPr>
        <w:t xml:space="preserve"> tj.</w:t>
      </w:r>
      <w:r w:rsidR="00CC7982">
        <w:rPr>
          <w:rFonts w:ascii="Calibri" w:hAnsi="Calibri" w:cs="Calibri"/>
          <w:sz w:val="20"/>
          <w:szCs w:val="20"/>
        </w:rPr>
        <w:t xml:space="preserve"> računi za prosi</w:t>
      </w:r>
      <w:r w:rsidR="009F166F">
        <w:rPr>
          <w:rFonts w:ascii="Calibri" w:hAnsi="Calibri" w:cs="Calibri"/>
          <w:sz w:val="20"/>
          <w:szCs w:val="20"/>
        </w:rPr>
        <w:t>nac 202</w:t>
      </w:r>
      <w:r w:rsidR="00906244">
        <w:rPr>
          <w:rFonts w:ascii="Calibri" w:hAnsi="Calibri" w:cs="Calibri"/>
          <w:sz w:val="20"/>
          <w:szCs w:val="20"/>
        </w:rPr>
        <w:t>1</w:t>
      </w:r>
      <w:r w:rsidR="00D21241">
        <w:rPr>
          <w:rFonts w:ascii="Calibri" w:hAnsi="Calibri" w:cs="Calibri"/>
          <w:sz w:val="20"/>
          <w:szCs w:val="20"/>
        </w:rPr>
        <w:t xml:space="preserve">. </w:t>
      </w:r>
      <w:r w:rsidR="00691438">
        <w:rPr>
          <w:rFonts w:ascii="Calibri" w:hAnsi="Calibri" w:cs="Calibri"/>
          <w:sz w:val="20"/>
          <w:szCs w:val="20"/>
        </w:rPr>
        <w:t>g</w:t>
      </w:r>
      <w:r w:rsidR="004651CE">
        <w:rPr>
          <w:rFonts w:ascii="Calibri" w:hAnsi="Calibri" w:cs="Calibri"/>
          <w:sz w:val="20"/>
          <w:szCs w:val="20"/>
        </w:rPr>
        <w:t xml:space="preserve">odine </w:t>
      </w:r>
      <w:r w:rsidR="000906BA">
        <w:rPr>
          <w:rFonts w:ascii="Calibri" w:hAnsi="Calibri" w:cs="Calibri"/>
          <w:sz w:val="20"/>
          <w:szCs w:val="20"/>
        </w:rPr>
        <w:t>koji dospijevaju u sije</w:t>
      </w:r>
      <w:r w:rsidR="009F166F">
        <w:rPr>
          <w:rFonts w:ascii="Calibri" w:hAnsi="Calibri" w:cs="Calibri"/>
          <w:sz w:val="20"/>
          <w:szCs w:val="20"/>
        </w:rPr>
        <w:t>čnju 202</w:t>
      </w:r>
      <w:r w:rsidR="00906244">
        <w:rPr>
          <w:rFonts w:ascii="Calibri" w:hAnsi="Calibri" w:cs="Calibri"/>
          <w:sz w:val="20"/>
          <w:szCs w:val="20"/>
        </w:rPr>
        <w:t>2</w:t>
      </w:r>
      <w:r w:rsidR="004651CE">
        <w:rPr>
          <w:rFonts w:ascii="Calibri" w:hAnsi="Calibri" w:cs="Calibri"/>
          <w:sz w:val="20"/>
          <w:szCs w:val="20"/>
        </w:rPr>
        <w:t xml:space="preserve">. </w:t>
      </w:r>
      <w:r w:rsidR="00691438">
        <w:rPr>
          <w:rFonts w:ascii="Calibri" w:hAnsi="Calibri" w:cs="Calibri"/>
          <w:sz w:val="20"/>
          <w:szCs w:val="20"/>
        </w:rPr>
        <w:t>g</w:t>
      </w:r>
      <w:r w:rsidR="004651CE">
        <w:rPr>
          <w:rFonts w:ascii="Calibri" w:hAnsi="Calibri" w:cs="Calibri"/>
          <w:sz w:val="20"/>
          <w:szCs w:val="20"/>
        </w:rPr>
        <w:t>odine</w:t>
      </w:r>
      <w:r w:rsidR="00691438">
        <w:rPr>
          <w:rFonts w:ascii="Calibri" w:hAnsi="Calibri" w:cs="Calibri"/>
          <w:sz w:val="20"/>
          <w:szCs w:val="20"/>
        </w:rPr>
        <w:t>.</w:t>
      </w:r>
    </w:p>
    <w:p w14:paraId="54B90B30" w14:textId="77777777" w:rsidR="0023094D" w:rsidRDefault="0023094D" w:rsidP="00DA0807">
      <w:pPr>
        <w:jc w:val="both"/>
        <w:rPr>
          <w:rFonts w:ascii="Calibri" w:hAnsi="Calibri" w:cs="Calibri"/>
          <w:sz w:val="20"/>
          <w:szCs w:val="20"/>
        </w:rPr>
      </w:pPr>
    </w:p>
    <w:p w14:paraId="59EF11FE" w14:textId="77777777" w:rsidR="00C91E3C" w:rsidRDefault="00C91E3C" w:rsidP="00DA0807">
      <w:pPr>
        <w:jc w:val="both"/>
        <w:rPr>
          <w:rFonts w:ascii="Calibri" w:hAnsi="Calibri" w:cs="Calibri"/>
          <w:sz w:val="20"/>
          <w:szCs w:val="20"/>
        </w:rPr>
      </w:pPr>
    </w:p>
    <w:p w14:paraId="43922A25" w14:textId="77777777" w:rsidR="00806108" w:rsidRDefault="00806108" w:rsidP="00DA0807">
      <w:pPr>
        <w:jc w:val="both"/>
        <w:rPr>
          <w:rFonts w:ascii="Calibri" w:hAnsi="Calibri" w:cs="Calibri"/>
          <w:sz w:val="20"/>
          <w:szCs w:val="20"/>
        </w:rPr>
      </w:pPr>
    </w:p>
    <w:p w14:paraId="5967A45B" w14:textId="77777777" w:rsidR="001145BA" w:rsidRDefault="00DA0807" w:rsidP="001145BA">
      <w:pPr>
        <w:ind w:left="5670" w:firstLine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Voditelj računovods</w:t>
      </w:r>
      <w:r w:rsidR="001145BA">
        <w:rPr>
          <w:rFonts w:ascii="Calibri" w:hAnsi="Calibri" w:cs="Calibri"/>
          <w:sz w:val="20"/>
          <w:szCs w:val="20"/>
        </w:rPr>
        <w:t>tva:</w:t>
      </w:r>
    </w:p>
    <w:p w14:paraId="78192BDE" w14:textId="77777777" w:rsidR="001145BA" w:rsidRDefault="001145BA" w:rsidP="001145BA">
      <w:pPr>
        <w:ind w:left="5670" w:firstLine="567"/>
        <w:jc w:val="both"/>
        <w:rPr>
          <w:rFonts w:ascii="Calibri" w:hAnsi="Calibri" w:cs="Calibri"/>
          <w:sz w:val="20"/>
          <w:szCs w:val="20"/>
        </w:rPr>
      </w:pPr>
    </w:p>
    <w:p w14:paraId="78B4EAAB" w14:textId="77777777" w:rsidR="00C91E3C" w:rsidRDefault="00C91E3C" w:rsidP="001145BA">
      <w:pPr>
        <w:ind w:left="5670" w:firstLine="567"/>
        <w:jc w:val="both"/>
        <w:rPr>
          <w:rFonts w:ascii="Calibri" w:hAnsi="Calibri" w:cs="Calibri"/>
          <w:sz w:val="20"/>
          <w:szCs w:val="20"/>
        </w:rPr>
      </w:pPr>
    </w:p>
    <w:p w14:paraId="4F9B883F" w14:textId="77777777" w:rsidR="00DA0807" w:rsidRPr="005406AA" w:rsidRDefault="001145BA" w:rsidP="001145BA">
      <w:pPr>
        <w:ind w:left="5670" w:firstLine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DA0807">
        <w:rPr>
          <w:rFonts w:ascii="Calibri" w:hAnsi="Calibri" w:cs="Calibri"/>
          <w:sz w:val="20"/>
          <w:szCs w:val="20"/>
        </w:rPr>
        <w:t>Marina</w:t>
      </w:r>
      <w:r w:rsidR="00333C79">
        <w:rPr>
          <w:rFonts w:ascii="Calibri" w:hAnsi="Calibri" w:cs="Calibri"/>
          <w:sz w:val="20"/>
          <w:szCs w:val="20"/>
        </w:rPr>
        <w:t xml:space="preserve"> Toma</w:t>
      </w:r>
      <w:r w:rsidR="0023094D">
        <w:rPr>
          <w:rFonts w:ascii="Calibri" w:hAnsi="Calibri" w:cs="Calibri"/>
          <w:sz w:val="20"/>
          <w:szCs w:val="20"/>
        </w:rPr>
        <w:t>šević</w:t>
      </w:r>
      <w:r w:rsidR="0023094D">
        <w:rPr>
          <w:rFonts w:ascii="Calibri" w:hAnsi="Calibri" w:cs="Calibri"/>
          <w:sz w:val="20"/>
          <w:szCs w:val="20"/>
        </w:rPr>
        <w:tab/>
      </w:r>
      <w:r w:rsidR="0023094D">
        <w:rPr>
          <w:rFonts w:ascii="Calibri" w:hAnsi="Calibri" w:cs="Calibri"/>
          <w:sz w:val="20"/>
          <w:szCs w:val="20"/>
        </w:rPr>
        <w:tab/>
      </w:r>
      <w:r w:rsidR="00333C79">
        <w:rPr>
          <w:rFonts w:ascii="Calibri" w:hAnsi="Calibri" w:cs="Calibri"/>
          <w:sz w:val="20"/>
          <w:szCs w:val="20"/>
        </w:rPr>
        <w:tab/>
      </w:r>
      <w:r w:rsidR="00333C79">
        <w:rPr>
          <w:rFonts w:ascii="Calibri" w:hAnsi="Calibri" w:cs="Calibri"/>
          <w:sz w:val="20"/>
          <w:szCs w:val="20"/>
        </w:rPr>
        <w:tab/>
      </w:r>
      <w:r w:rsidR="00333C79">
        <w:rPr>
          <w:rFonts w:ascii="Calibri" w:hAnsi="Calibri" w:cs="Calibri"/>
          <w:sz w:val="20"/>
          <w:szCs w:val="20"/>
        </w:rPr>
        <w:tab/>
      </w:r>
    </w:p>
    <w:sectPr w:rsidR="00DA0807" w:rsidRPr="005406AA" w:rsidSect="00124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567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D02"/>
    <w:rsid w:val="0000263C"/>
    <w:rsid w:val="00002F65"/>
    <w:rsid w:val="0001266A"/>
    <w:rsid w:val="0001369D"/>
    <w:rsid w:val="0004589F"/>
    <w:rsid w:val="0004643C"/>
    <w:rsid w:val="00057FD5"/>
    <w:rsid w:val="0007460E"/>
    <w:rsid w:val="000749E3"/>
    <w:rsid w:val="000906BA"/>
    <w:rsid w:val="00095487"/>
    <w:rsid w:val="00096E64"/>
    <w:rsid w:val="000A26FD"/>
    <w:rsid w:val="000E201B"/>
    <w:rsid w:val="000F2E69"/>
    <w:rsid w:val="000F6602"/>
    <w:rsid w:val="0010092C"/>
    <w:rsid w:val="001145BA"/>
    <w:rsid w:val="001240CC"/>
    <w:rsid w:val="00125284"/>
    <w:rsid w:val="001A7C3E"/>
    <w:rsid w:val="001E7264"/>
    <w:rsid w:val="001E756A"/>
    <w:rsid w:val="00222E42"/>
    <w:rsid w:val="0023094D"/>
    <w:rsid w:val="002563B7"/>
    <w:rsid w:val="00265339"/>
    <w:rsid w:val="00276B3D"/>
    <w:rsid w:val="002E02BC"/>
    <w:rsid w:val="002E3032"/>
    <w:rsid w:val="002F3B31"/>
    <w:rsid w:val="002F5A71"/>
    <w:rsid w:val="00300274"/>
    <w:rsid w:val="00303B72"/>
    <w:rsid w:val="00313E58"/>
    <w:rsid w:val="003229A0"/>
    <w:rsid w:val="00325242"/>
    <w:rsid w:val="00333C79"/>
    <w:rsid w:val="00334630"/>
    <w:rsid w:val="004335D0"/>
    <w:rsid w:val="004651CE"/>
    <w:rsid w:val="00493FED"/>
    <w:rsid w:val="004E16B2"/>
    <w:rsid w:val="00510094"/>
    <w:rsid w:val="00555F9C"/>
    <w:rsid w:val="00590300"/>
    <w:rsid w:val="00611267"/>
    <w:rsid w:val="00640346"/>
    <w:rsid w:val="0064278F"/>
    <w:rsid w:val="00691438"/>
    <w:rsid w:val="00692DD9"/>
    <w:rsid w:val="006D5C6A"/>
    <w:rsid w:val="0070245F"/>
    <w:rsid w:val="00712778"/>
    <w:rsid w:val="0071645B"/>
    <w:rsid w:val="00742BDE"/>
    <w:rsid w:val="00782851"/>
    <w:rsid w:val="00783E8B"/>
    <w:rsid w:val="007D6E09"/>
    <w:rsid w:val="00806108"/>
    <w:rsid w:val="00835AD5"/>
    <w:rsid w:val="00880E9D"/>
    <w:rsid w:val="00883798"/>
    <w:rsid w:val="00906244"/>
    <w:rsid w:val="00910794"/>
    <w:rsid w:val="00917A17"/>
    <w:rsid w:val="00922B39"/>
    <w:rsid w:val="00930A7E"/>
    <w:rsid w:val="00962BD7"/>
    <w:rsid w:val="009802A3"/>
    <w:rsid w:val="009806D6"/>
    <w:rsid w:val="00995A07"/>
    <w:rsid w:val="009A7DCE"/>
    <w:rsid w:val="009F166F"/>
    <w:rsid w:val="009F57C4"/>
    <w:rsid w:val="00A0010A"/>
    <w:rsid w:val="00A83FB6"/>
    <w:rsid w:val="00A85B42"/>
    <w:rsid w:val="00A92455"/>
    <w:rsid w:val="00AA4D02"/>
    <w:rsid w:val="00AA73ED"/>
    <w:rsid w:val="00AD2701"/>
    <w:rsid w:val="00AE2A2E"/>
    <w:rsid w:val="00B074FE"/>
    <w:rsid w:val="00B27C3F"/>
    <w:rsid w:val="00BE51E7"/>
    <w:rsid w:val="00C104B6"/>
    <w:rsid w:val="00C21727"/>
    <w:rsid w:val="00C43552"/>
    <w:rsid w:val="00C500C2"/>
    <w:rsid w:val="00C91E3C"/>
    <w:rsid w:val="00C9366D"/>
    <w:rsid w:val="00CB2851"/>
    <w:rsid w:val="00CC3C4C"/>
    <w:rsid w:val="00CC7982"/>
    <w:rsid w:val="00CE15D4"/>
    <w:rsid w:val="00D017D8"/>
    <w:rsid w:val="00D21241"/>
    <w:rsid w:val="00D3141B"/>
    <w:rsid w:val="00DA0807"/>
    <w:rsid w:val="00DA5FAF"/>
    <w:rsid w:val="00E15789"/>
    <w:rsid w:val="00E4770F"/>
    <w:rsid w:val="00E6212A"/>
    <w:rsid w:val="00E771A6"/>
    <w:rsid w:val="00EA5EB6"/>
    <w:rsid w:val="00EB6F32"/>
    <w:rsid w:val="00EC33D9"/>
    <w:rsid w:val="00ED31E6"/>
    <w:rsid w:val="00EF31D1"/>
    <w:rsid w:val="00F03D3C"/>
    <w:rsid w:val="00F37385"/>
    <w:rsid w:val="00F62614"/>
    <w:rsid w:val="00F7027C"/>
    <w:rsid w:val="00F84B2D"/>
    <w:rsid w:val="00FB1272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4F7"/>
  <w15:chartTrackingRefBased/>
  <w15:docId w15:val="{AFD9CE62-5AF4-4413-93F7-203FF01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8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3E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83E8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dreja\PREDLOZAK_2012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PREDLOZAK_2012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hrabrov</cp:lastModifiedBy>
  <cp:revision>2</cp:revision>
  <cp:lastPrinted>2022-01-28T11:30:00Z</cp:lastPrinted>
  <dcterms:created xsi:type="dcterms:W3CDTF">2022-01-31T19:21:00Z</dcterms:created>
  <dcterms:modified xsi:type="dcterms:W3CDTF">2022-01-31T19:21:00Z</dcterms:modified>
</cp:coreProperties>
</file>