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9" w:rsidRPr="00C62A31" w:rsidRDefault="00CD22DB" w:rsidP="00CD22DB">
      <w:pPr>
        <w:spacing w:line="240" w:lineRule="auto"/>
        <w:jc w:val="center"/>
        <w:rPr>
          <w:b/>
          <w:sz w:val="24"/>
          <w:szCs w:val="24"/>
        </w:rPr>
      </w:pPr>
      <w:r w:rsidRPr="00C62A31">
        <w:rPr>
          <w:b/>
          <w:sz w:val="24"/>
          <w:szCs w:val="24"/>
        </w:rPr>
        <w:t xml:space="preserve">IZVEDBENI PLAN I PROGRAM </w:t>
      </w:r>
    </w:p>
    <w:p w:rsidR="00CD22DB" w:rsidRDefault="00CD22DB" w:rsidP="00CD22DB">
      <w:pPr>
        <w:spacing w:line="240" w:lineRule="auto"/>
        <w:jc w:val="center"/>
      </w:pPr>
      <w:r>
        <w:t xml:space="preserve">terenske nastave učenika trećeg i četvrtog razreda u </w:t>
      </w:r>
      <w:proofErr w:type="spellStart"/>
      <w:r>
        <w:t>Tkon</w:t>
      </w:r>
      <w:proofErr w:type="spellEnd"/>
      <w:r>
        <w:t>,</w:t>
      </w:r>
    </w:p>
    <w:p w:rsidR="00CD22DB" w:rsidRDefault="00CD22DB" w:rsidP="003055BF">
      <w:pPr>
        <w:spacing w:line="240" w:lineRule="auto"/>
        <w:jc w:val="center"/>
      </w:pPr>
      <w:r>
        <w:t xml:space="preserve">31.listopada 2016. godine  </w:t>
      </w:r>
      <w:r w:rsidR="003055BF">
        <w:rPr>
          <w:noProof/>
          <w:lang w:eastAsia="hr-HR"/>
        </w:rPr>
        <w:drawing>
          <wp:inline distT="0" distB="0" distL="0" distR="0">
            <wp:extent cx="4254789" cy="2076450"/>
            <wp:effectExtent l="19050" t="0" r="0" b="0"/>
            <wp:docPr id="1" name="Slika 1" descr="http://www.benediktinci.hr/images/stories/cokov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ediktinci.hr/images/stories/cokova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747" cy="207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DB" w:rsidRDefault="00CD22DB" w:rsidP="00CD22DB">
      <w:pPr>
        <w:spacing w:line="240" w:lineRule="auto"/>
      </w:pPr>
      <w:r w:rsidRPr="00CD22DB">
        <w:rPr>
          <w:b/>
        </w:rPr>
        <w:t>Vrsta:</w:t>
      </w:r>
      <w:r>
        <w:t xml:space="preserve"> poludnevna </w:t>
      </w:r>
      <w:proofErr w:type="spellStart"/>
      <w:r>
        <w:t>višepredmetna</w:t>
      </w:r>
      <w:proofErr w:type="spellEnd"/>
      <w:r>
        <w:t xml:space="preserve"> terenska nastava</w:t>
      </w:r>
    </w:p>
    <w:p w:rsidR="00CD22DB" w:rsidRDefault="00CD22DB" w:rsidP="00CD22DB">
      <w:pPr>
        <w:spacing w:line="240" w:lineRule="auto"/>
      </w:pPr>
      <w:r w:rsidRPr="00CD22DB">
        <w:rPr>
          <w:b/>
        </w:rPr>
        <w:t>Odredište:</w:t>
      </w:r>
      <w:r w:rsidR="00F533D9">
        <w:t xml:space="preserve"> Samostan sv.</w:t>
      </w:r>
      <w:r>
        <w:t xml:space="preserve"> </w:t>
      </w:r>
      <w:proofErr w:type="spellStart"/>
      <w:r>
        <w:t>Kuzme</w:t>
      </w:r>
      <w:proofErr w:type="spellEnd"/>
      <w:r>
        <w:t xml:space="preserve"> i Damjana na </w:t>
      </w:r>
      <w:proofErr w:type="spellStart"/>
      <w:r>
        <w:t>Ćokovcu</w:t>
      </w:r>
      <w:proofErr w:type="spellEnd"/>
      <w:r>
        <w:t xml:space="preserve"> i  DVD – </w:t>
      </w:r>
      <w:proofErr w:type="spellStart"/>
      <w:r>
        <w:t>Tkon</w:t>
      </w:r>
      <w:proofErr w:type="spellEnd"/>
    </w:p>
    <w:p w:rsidR="00CD22DB" w:rsidRDefault="00CD22DB" w:rsidP="00CD22DB">
      <w:pPr>
        <w:spacing w:line="240" w:lineRule="auto"/>
      </w:pPr>
      <w:r w:rsidRPr="00CD22DB">
        <w:rPr>
          <w:b/>
        </w:rPr>
        <w:t>Vrijeme realizacije:</w:t>
      </w:r>
      <w:r w:rsidR="00152CAD">
        <w:t xml:space="preserve"> 31. l</w:t>
      </w:r>
      <w:r>
        <w:t>istopada 2016. g.</w:t>
      </w:r>
    </w:p>
    <w:p w:rsidR="00CD22DB" w:rsidRDefault="00CD22DB" w:rsidP="00CD22DB">
      <w:pPr>
        <w:spacing w:line="240" w:lineRule="auto"/>
      </w:pPr>
      <w:r w:rsidRPr="00CD22DB">
        <w:rPr>
          <w:b/>
        </w:rPr>
        <w:t>Razredi:</w:t>
      </w:r>
      <w:r w:rsidR="006E0298">
        <w:t xml:space="preserve"> treći i četvrti (27</w:t>
      </w:r>
      <w:r>
        <w:t xml:space="preserve"> učenika)</w:t>
      </w:r>
    </w:p>
    <w:p w:rsidR="00CD22DB" w:rsidRDefault="00CD22DB" w:rsidP="00CD22DB">
      <w:pPr>
        <w:spacing w:line="240" w:lineRule="auto"/>
      </w:pPr>
      <w:r w:rsidRPr="00CD22DB">
        <w:rPr>
          <w:b/>
        </w:rPr>
        <w:t>Ime i prezime učitelja voditelja</w:t>
      </w:r>
      <w:r>
        <w:t xml:space="preserve">: Anita </w:t>
      </w:r>
      <w:proofErr w:type="spellStart"/>
      <w:r>
        <w:t>Tudorović</w:t>
      </w:r>
      <w:proofErr w:type="spellEnd"/>
      <w:r>
        <w:t xml:space="preserve"> (3.r.) i Martina Bojmić (4.r.)</w:t>
      </w:r>
    </w:p>
    <w:p w:rsidR="00152CAD" w:rsidRDefault="00CD22DB" w:rsidP="00CD22DB">
      <w:pPr>
        <w:spacing w:line="240" w:lineRule="auto"/>
      </w:pPr>
      <w:r w:rsidRPr="00CD22DB">
        <w:rPr>
          <w:b/>
        </w:rPr>
        <w:t>Prijevoz:</w:t>
      </w:r>
      <w:r>
        <w:t xml:space="preserve"> školski autobus</w:t>
      </w:r>
    </w:p>
    <w:p w:rsidR="00CD22DB" w:rsidRDefault="00152CAD" w:rsidP="00152CAD">
      <w:pPr>
        <w:spacing w:line="240" w:lineRule="auto"/>
        <w:jc w:val="both"/>
      </w:pPr>
      <w:r w:rsidRPr="00152CAD">
        <w:t xml:space="preserve"> </w:t>
      </w:r>
      <w:r>
        <w:t>Terenska nastava bi trebala biti važan sastavni dio plana i programa nastave. To je nastava koja obuhvaća učenje istraživanjem i otkrivanjem; može podrazumijevati obradu novoga nastavnog sadržaja ili sustavno ponavljanje sadržaja. Važna je u stjecanju i proširivanju znanja, također ima i velike odgojne vrijednosti, te omogućuje stjecanje osobnih iskustava i doživljaja. Ona se može integrirati ovisno o prostoru koji se posjećuje. Zbog ciljeva i zadataka koje obuhvaća organizira se u mjestu udaljenijem od škole te ju je potrebno planirati na početku školske godine, kao sastavni dio globalnog godišnjeg plana rada škole.</w:t>
      </w:r>
    </w:p>
    <w:p w:rsidR="00CD22DB" w:rsidRDefault="00853046" w:rsidP="00CD22DB">
      <w:pPr>
        <w:spacing w:line="240" w:lineRule="auto"/>
      </w:pPr>
      <w:r w:rsidRPr="00C62A31">
        <w:rPr>
          <w:b/>
        </w:rPr>
        <w:t>Cilj terenske nastave</w:t>
      </w:r>
      <w:r>
        <w:t xml:space="preserve"> : je zorno učenje u izvornoj stvarnosti, omogućavanje stjecanja osobnih iskustava i doživljaja, upoznati važne kulturno-povijesne spomenike zavičaja </w:t>
      </w:r>
    </w:p>
    <w:p w:rsidR="00853046" w:rsidRDefault="00853046" w:rsidP="00853046">
      <w:pPr>
        <w:spacing w:after="0" w:line="240" w:lineRule="auto"/>
      </w:pPr>
      <w:r w:rsidRPr="00C62A31">
        <w:rPr>
          <w:b/>
        </w:rPr>
        <w:t>Zadaci:</w:t>
      </w:r>
      <w:r>
        <w:t xml:space="preserve"> -      upoznavanje s kulturno – povijesnim znamenitostima</w:t>
      </w:r>
      <w:r w:rsidR="00C62A31">
        <w:t xml:space="preserve"> </w:t>
      </w:r>
      <w:r w:rsidR="0067656E">
        <w:t xml:space="preserve"> otoka Pašmana </w:t>
      </w:r>
    </w:p>
    <w:p w:rsidR="00853046" w:rsidRDefault="00853046" w:rsidP="00853046">
      <w:pPr>
        <w:pStyle w:val="Odlomakpopisa"/>
        <w:numPr>
          <w:ilvl w:val="0"/>
          <w:numId w:val="4"/>
        </w:numPr>
        <w:spacing w:after="0" w:line="240" w:lineRule="auto"/>
      </w:pPr>
      <w:r>
        <w:t>upoznavanjem s prirodnim ljepotama našeg primorskog zavičaja</w:t>
      </w:r>
      <w:r w:rsidR="0067656E">
        <w:t xml:space="preserve"> Krški reljef</w:t>
      </w:r>
    </w:p>
    <w:p w:rsidR="00853046" w:rsidRDefault="00853046" w:rsidP="00853046">
      <w:pPr>
        <w:pStyle w:val="Odlomakpopisa"/>
        <w:numPr>
          <w:ilvl w:val="0"/>
          <w:numId w:val="4"/>
        </w:numPr>
        <w:spacing w:after="0" w:line="240" w:lineRule="auto"/>
      </w:pPr>
      <w:r>
        <w:t>upoznati važnost očuvanja prirodne flore i faune od požara, osobito u ljetnim sušnim danima</w:t>
      </w:r>
    </w:p>
    <w:p w:rsidR="00124A37" w:rsidRDefault="00124A37" w:rsidP="00853046">
      <w:pPr>
        <w:pStyle w:val="Odlomakpopisa"/>
        <w:numPr>
          <w:ilvl w:val="0"/>
          <w:numId w:val="4"/>
        </w:numPr>
        <w:spacing w:after="0" w:line="240" w:lineRule="auto"/>
      </w:pPr>
      <w:r>
        <w:t>ponoviti strane svijeta,dijelove uzvisina</w:t>
      </w:r>
    </w:p>
    <w:p w:rsidR="0067656E" w:rsidRDefault="0067656E" w:rsidP="00853046">
      <w:pPr>
        <w:pStyle w:val="Odlomakpopisa"/>
        <w:numPr>
          <w:ilvl w:val="0"/>
          <w:numId w:val="4"/>
        </w:numPr>
        <w:spacing w:after="0" w:line="240" w:lineRule="auto"/>
      </w:pPr>
      <w:r>
        <w:t>potaknuti učenike na stvaranje kvalitetnih odnosa unutar odgojno-obrazovne skupine</w:t>
      </w:r>
    </w:p>
    <w:p w:rsidR="00853046" w:rsidRDefault="00853046" w:rsidP="00CD22DB">
      <w:pPr>
        <w:spacing w:line="240" w:lineRule="auto"/>
      </w:pPr>
      <w:r w:rsidRPr="00C62A31">
        <w:rPr>
          <w:b/>
        </w:rPr>
        <w:t>Ishodi</w:t>
      </w:r>
      <w:r>
        <w:t>:</w:t>
      </w:r>
      <w:r w:rsidR="003055BF">
        <w:t xml:space="preserve">      </w:t>
      </w:r>
      <w:r w:rsidR="00C62A31">
        <w:t xml:space="preserve"> (edukativni karakter nastave)</w:t>
      </w:r>
    </w:p>
    <w:p w:rsidR="00C62A31" w:rsidRDefault="00C62A31" w:rsidP="00124A37">
      <w:pPr>
        <w:pStyle w:val="Odlomakpopisa"/>
        <w:spacing w:line="240" w:lineRule="auto"/>
        <w:ind w:left="1035"/>
      </w:pPr>
      <w:r>
        <w:t>interdisciplinarno povezivanje sadržaja različitih predmeta –brže i lakše učenje</w:t>
      </w:r>
    </w:p>
    <w:p w:rsidR="00C62A31" w:rsidRDefault="00C62A31" w:rsidP="00C62A31">
      <w:pPr>
        <w:pStyle w:val="Odlomakpopisa"/>
        <w:numPr>
          <w:ilvl w:val="0"/>
          <w:numId w:val="4"/>
        </w:numPr>
        <w:spacing w:line="240" w:lineRule="auto"/>
      </w:pPr>
      <w:r>
        <w:t>učenik će sudjelovati u predavanju Priora samostana i predsjednika DVD-a</w:t>
      </w:r>
    </w:p>
    <w:p w:rsidR="00C62A31" w:rsidRDefault="00C62A31" w:rsidP="00C62A31">
      <w:pPr>
        <w:pStyle w:val="Odlomakpopisa"/>
        <w:numPr>
          <w:ilvl w:val="0"/>
          <w:numId w:val="4"/>
        </w:numPr>
        <w:spacing w:line="240" w:lineRule="auto"/>
      </w:pPr>
      <w:r>
        <w:t>učenik postaje kritički svjestan ozbiljnosti požara</w:t>
      </w:r>
    </w:p>
    <w:p w:rsidR="00C62A31" w:rsidRDefault="00C62A31" w:rsidP="00C62A31">
      <w:pPr>
        <w:pStyle w:val="Odlomakpopisa"/>
        <w:numPr>
          <w:ilvl w:val="0"/>
          <w:numId w:val="4"/>
        </w:numPr>
        <w:spacing w:line="240" w:lineRule="auto"/>
      </w:pPr>
      <w:r>
        <w:t>učenici uče otkrivanjem u neposrednoj životnoj stvarnosti</w:t>
      </w:r>
    </w:p>
    <w:p w:rsidR="00CD22DB" w:rsidRDefault="00C62A31" w:rsidP="00CD22DB">
      <w:pPr>
        <w:spacing w:line="240" w:lineRule="auto"/>
      </w:pPr>
      <w:r w:rsidRPr="00C62A31">
        <w:rPr>
          <w:b/>
        </w:rPr>
        <w:t>Predviđeni oblici provjere:</w:t>
      </w:r>
      <w:r>
        <w:t xml:space="preserve"> nastavni listić, zadaci esejskog tipa, likovno izražavanje</w:t>
      </w:r>
    </w:p>
    <w:sectPr w:rsidR="00CD22DB" w:rsidSect="0063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D3"/>
    <w:multiLevelType w:val="hybridMultilevel"/>
    <w:tmpl w:val="AE628378"/>
    <w:lvl w:ilvl="0" w:tplc="9420190E">
      <w:start w:val="31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BC87215"/>
    <w:multiLevelType w:val="hybridMultilevel"/>
    <w:tmpl w:val="6C628760"/>
    <w:lvl w:ilvl="0" w:tplc="205A8728">
      <w:start w:val="3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BC814E5"/>
    <w:multiLevelType w:val="hybridMultilevel"/>
    <w:tmpl w:val="A41A227C"/>
    <w:lvl w:ilvl="0" w:tplc="3B628FA8">
      <w:start w:val="31"/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5683222F"/>
    <w:multiLevelType w:val="hybridMultilevel"/>
    <w:tmpl w:val="E72C3780"/>
    <w:lvl w:ilvl="0" w:tplc="60424128">
      <w:start w:val="31"/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2DB"/>
    <w:rsid w:val="00124A37"/>
    <w:rsid w:val="00152CAD"/>
    <w:rsid w:val="003055BF"/>
    <w:rsid w:val="005F34C5"/>
    <w:rsid w:val="00630FE9"/>
    <w:rsid w:val="0067656E"/>
    <w:rsid w:val="006E0298"/>
    <w:rsid w:val="007600EF"/>
    <w:rsid w:val="00853046"/>
    <w:rsid w:val="008C7B47"/>
    <w:rsid w:val="009B4E69"/>
    <w:rsid w:val="00AE672B"/>
    <w:rsid w:val="00C62A31"/>
    <w:rsid w:val="00CD22DB"/>
    <w:rsid w:val="00DE5A0E"/>
    <w:rsid w:val="00EA6FDB"/>
    <w:rsid w:val="00F25FF8"/>
    <w:rsid w:val="00F5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30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Nastavnici</cp:lastModifiedBy>
  <cp:revision>12</cp:revision>
  <cp:lastPrinted>2016-11-09T10:54:00Z</cp:lastPrinted>
  <dcterms:created xsi:type="dcterms:W3CDTF">2016-10-30T13:07:00Z</dcterms:created>
  <dcterms:modified xsi:type="dcterms:W3CDTF">2016-11-10T10:00:00Z</dcterms:modified>
</cp:coreProperties>
</file>