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B8" w:rsidRPr="00247B1C" w:rsidRDefault="00C310B8" w:rsidP="00C310B8">
      <w:pPr>
        <w:ind w:firstLine="708"/>
        <w:rPr>
          <w:rFonts w:ascii="Calibri" w:hAnsi="Calibri" w:cs="Calibri"/>
        </w:rPr>
      </w:pPr>
      <w:r w:rsidRPr="00247B1C">
        <w:rPr>
          <w:rFonts w:ascii="Calibri" w:hAnsi="Calibri" w:cs="Calibri"/>
          <w:noProof/>
        </w:rPr>
        <w:drawing>
          <wp:inline distT="0" distB="0" distL="0" distR="0">
            <wp:extent cx="561975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B8" w:rsidRPr="00247B1C" w:rsidRDefault="00C310B8" w:rsidP="00C310B8">
      <w:pPr>
        <w:rPr>
          <w:rFonts w:ascii="Calibri" w:hAnsi="Calibri" w:cs="Calibri"/>
        </w:rPr>
      </w:pPr>
      <w:r w:rsidRPr="00247B1C">
        <w:rPr>
          <w:rFonts w:ascii="Calibri" w:hAnsi="Calibri" w:cs="Calibri"/>
        </w:rPr>
        <w:t>REPUBLIKA HRVATSKA</w:t>
      </w:r>
    </w:p>
    <w:p w:rsidR="00C310B8" w:rsidRPr="00247B1C" w:rsidRDefault="00C310B8" w:rsidP="00C310B8">
      <w:pPr>
        <w:rPr>
          <w:rFonts w:ascii="Calibri" w:hAnsi="Calibri" w:cs="Calibri"/>
        </w:rPr>
      </w:pPr>
      <w:r w:rsidRPr="00247B1C">
        <w:rPr>
          <w:rFonts w:ascii="Calibri" w:hAnsi="Calibri" w:cs="Calibri"/>
        </w:rPr>
        <w:t>OSNOVNA ŠKOLA VLADIMIR NAZOR</w:t>
      </w:r>
    </w:p>
    <w:p w:rsidR="00C310B8" w:rsidRPr="00247B1C" w:rsidRDefault="00C310B8" w:rsidP="00C310B8">
      <w:pPr>
        <w:rPr>
          <w:rFonts w:ascii="Calibri" w:hAnsi="Calibri" w:cs="Calibri"/>
        </w:rPr>
      </w:pPr>
      <w:r>
        <w:rPr>
          <w:rFonts w:ascii="Calibri" w:hAnsi="Calibri" w:cs="Calibri"/>
        </w:rPr>
        <w:t>NEVIĐANE</w:t>
      </w:r>
    </w:p>
    <w:p w:rsidR="00C310B8" w:rsidRPr="00247B1C" w:rsidRDefault="00C310B8" w:rsidP="00C310B8">
      <w:pPr>
        <w:rPr>
          <w:rFonts w:ascii="Calibri" w:hAnsi="Calibri" w:cs="Calibri"/>
        </w:rPr>
      </w:pPr>
      <w:r w:rsidRPr="00247B1C">
        <w:rPr>
          <w:rFonts w:ascii="Calibri" w:hAnsi="Calibri" w:cs="Calibri"/>
        </w:rPr>
        <w:t>Školska 2</w:t>
      </w:r>
    </w:p>
    <w:p w:rsidR="00B46CBA" w:rsidRPr="00A81CAC" w:rsidRDefault="00C310B8" w:rsidP="00197E37">
      <w:pPr>
        <w:rPr>
          <w:rFonts w:ascii="Calibri" w:hAnsi="Calibri" w:cs="Calibri"/>
        </w:rPr>
      </w:pPr>
      <w:r w:rsidRPr="00247B1C">
        <w:rPr>
          <w:rFonts w:ascii="Calibri" w:hAnsi="Calibri" w:cs="Calibri"/>
        </w:rPr>
        <w:t>23 264 Neviđane</w:t>
      </w:r>
    </w:p>
    <w:p w:rsidR="00197E37" w:rsidRDefault="00197E37" w:rsidP="00065A85">
      <w:pPr>
        <w:rPr>
          <w:lang w:val="hr-HR"/>
        </w:rPr>
      </w:pPr>
    </w:p>
    <w:p w:rsidR="00A81CAC" w:rsidRPr="00A81CAC" w:rsidRDefault="00A81CAC" w:rsidP="00065A8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81CAC">
        <w:rPr>
          <w:rFonts w:asciiTheme="minorHAnsi" w:hAnsiTheme="minorHAnsi" w:cstheme="minorHAnsi"/>
          <w:sz w:val="22"/>
          <w:szCs w:val="22"/>
          <w:lang w:val="hr-HR"/>
        </w:rPr>
        <w:t>KLASA:035-02/21-01/01</w:t>
      </w:r>
    </w:p>
    <w:p w:rsidR="00A81CAC" w:rsidRDefault="00A81CAC" w:rsidP="00065A85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81CAC">
        <w:rPr>
          <w:rFonts w:asciiTheme="minorHAnsi" w:hAnsiTheme="minorHAnsi" w:cstheme="minorHAnsi"/>
          <w:sz w:val="22"/>
          <w:szCs w:val="22"/>
          <w:lang w:val="hr-HR"/>
        </w:rPr>
        <w:t>URBROJ:2198-01-45-21-01</w:t>
      </w:r>
    </w:p>
    <w:p w:rsidR="00A81CAC" w:rsidRPr="00A81CAC" w:rsidRDefault="00A81CAC" w:rsidP="00A81CA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81CAC">
        <w:rPr>
          <w:rFonts w:asciiTheme="minorHAnsi" w:hAnsiTheme="minorHAnsi" w:cstheme="minorHAnsi"/>
          <w:sz w:val="22"/>
          <w:szCs w:val="22"/>
          <w:lang w:val="hr-HR"/>
        </w:rPr>
        <w:t>Neviđane, 31. prosinca 2021. godine</w:t>
      </w:r>
    </w:p>
    <w:p w:rsidR="00A81CAC" w:rsidRPr="00A81CAC" w:rsidRDefault="00A81CAC" w:rsidP="00065A85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197E37" w:rsidRPr="00A81CAC" w:rsidRDefault="00197E37" w:rsidP="00065A85">
      <w:pPr>
        <w:spacing w:before="92"/>
        <w:ind w:left="110"/>
        <w:jc w:val="both"/>
        <w:rPr>
          <w:rFonts w:asciiTheme="minorHAnsi" w:hAnsiTheme="minorHAnsi" w:cstheme="minorHAnsi"/>
          <w:sz w:val="22"/>
          <w:szCs w:val="22"/>
        </w:rPr>
      </w:pPr>
      <w:r w:rsidRPr="00A81CAC">
        <w:rPr>
          <w:rFonts w:asciiTheme="minorHAnsi" w:hAnsiTheme="minorHAnsi" w:cstheme="minorHAnsi"/>
          <w:color w:val="FF0000"/>
          <w:sz w:val="22"/>
          <w:szCs w:val="22"/>
        </w:rPr>
        <w:t xml:space="preserve">        </w:t>
      </w:r>
      <w:r w:rsidRPr="00A81CAC">
        <w:rPr>
          <w:rFonts w:asciiTheme="minorHAnsi" w:hAnsiTheme="minorHAnsi" w:cstheme="minorHAnsi"/>
          <w:sz w:val="22"/>
          <w:szCs w:val="22"/>
        </w:rPr>
        <w:t>Na temelju članka 25. stavaka 1. i članka 27. Uredbe o uredskom poslovanju (“Narodne novine” broj 75/21), članka 2. stavka 1. i članka 14. stavka 1. Naputka o brojčanim oznakama pismena te sadržaju evidencija uredskog poslovanja (“Narodne novine” broj 132/</w:t>
      </w:r>
      <w:r w:rsidR="00C310B8" w:rsidRPr="00A81CAC">
        <w:rPr>
          <w:rFonts w:asciiTheme="minorHAnsi" w:hAnsiTheme="minorHAnsi" w:cstheme="minorHAnsi"/>
          <w:sz w:val="22"/>
          <w:szCs w:val="22"/>
        </w:rPr>
        <w:t>21)  i članka 77</w:t>
      </w:r>
      <w:r w:rsidRPr="00A81CAC">
        <w:rPr>
          <w:rFonts w:asciiTheme="minorHAnsi" w:hAnsiTheme="minorHAnsi" w:cstheme="minorHAnsi"/>
          <w:sz w:val="22"/>
          <w:szCs w:val="22"/>
        </w:rPr>
        <w:t xml:space="preserve">. Statuta </w:t>
      </w:r>
      <w:r w:rsidR="00C310B8" w:rsidRPr="00A81CAC">
        <w:rPr>
          <w:rFonts w:asciiTheme="minorHAnsi" w:hAnsiTheme="minorHAnsi" w:cstheme="minorHAnsi"/>
          <w:sz w:val="22"/>
          <w:szCs w:val="22"/>
        </w:rPr>
        <w:t>OSNOVNE ŠKOLE VLADIMIR NAZOR NEVIĐANE, KLASA:012-03/19-01/01</w:t>
      </w:r>
      <w:r w:rsidRPr="00A81CAC">
        <w:rPr>
          <w:rFonts w:asciiTheme="minorHAnsi" w:hAnsiTheme="minorHAnsi" w:cstheme="minorHAnsi"/>
          <w:sz w:val="22"/>
          <w:szCs w:val="22"/>
        </w:rPr>
        <w:t xml:space="preserve">, URBROJ: </w:t>
      </w:r>
      <w:r w:rsidR="00C310B8" w:rsidRPr="00A81CAC">
        <w:rPr>
          <w:rFonts w:asciiTheme="minorHAnsi" w:hAnsiTheme="minorHAnsi" w:cstheme="minorHAnsi"/>
          <w:sz w:val="22"/>
          <w:szCs w:val="22"/>
        </w:rPr>
        <w:t xml:space="preserve">2198-01-45-19-01 od 02. </w:t>
      </w:r>
      <w:r w:rsidR="00A52E95" w:rsidRPr="00A81CAC">
        <w:rPr>
          <w:rFonts w:asciiTheme="minorHAnsi" w:hAnsiTheme="minorHAnsi" w:cstheme="minorHAnsi"/>
          <w:sz w:val="22"/>
          <w:szCs w:val="22"/>
        </w:rPr>
        <w:t>r</w:t>
      </w:r>
      <w:r w:rsidR="00C310B8" w:rsidRPr="00A81CAC">
        <w:rPr>
          <w:rFonts w:asciiTheme="minorHAnsi" w:hAnsiTheme="minorHAnsi" w:cstheme="minorHAnsi"/>
          <w:sz w:val="22"/>
          <w:szCs w:val="22"/>
        </w:rPr>
        <w:t>ujna 2019. godine  ravnatelj</w:t>
      </w:r>
      <w:r w:rsidRPr="00A81CAC">
        <w:rPr>
          <w:rFonts w:asciiTheme="minorHAnsi" w:hAnsiTheme="minorHAnsi" w:cstheme="minorHAnsi"/>
          <w:sz w:val="22"/>
          <w:szCs w:val="22"/>
        </w:rPr>
        <w:t xml:space="preserve"> </w:t>
      </w:r>
      <w:r w:rsidR="00C310B8" w:rsidRPr="00A81CAC">
        <w:rPr>
          <w:rFonts w:asciiTheme="minorHAnsi" w:hAnsiTheme="minorHAnsi" w:cstheme="minorHAnsi"/>
          <w:sz w:val="22"/>
          <w:szCs w:val="22"/>
        </w:rPr>
        <w:t>3</w:t>
      </w:r>
      <w:r w:rsidRPr="00A81CAC">
        <w:rPr>
          <w:rFonts w:asciiTheme="minorHAnsi" w:hAnsiTheme="minorHAnsi" w:cstheme="minorHAnsi"/>
          <w:sz w:val="22"/>
          <w:szCs w:val="22"/>
        </w:rPr>
        <w:t xml:space="preserve">1. </w:t>
      </w:r>
      <w:r w:rsidR="00C310B8" w:rsidRPr="00A81CAC">
        <w:rPr>
          <w:rFonts w:asciiTheme="minorHAnsi" w:hAnsiTheme="minorHAnsi" w:cstheme="minorHAnsi"/>
          <w:sz w:val="22"/>
          <w:szCs w:val="22"/>
        </w:rPr>
        <w:t>prosinca 2021</w:t>
      </w:r>
      <w:r w:rsidRPr="00A81CAC">
        <w:rPr>
          <w:rFonts w:asciiTheme="minorHAnsi" w:hAnsiTheme="minorHAnsi" w:cstheme="minorHAnsi"/>
          <w:sz w:val="22"/>
          <w:szCs w:val="22"/>
        </w:rPr>
        <w:t xml:space="preserve">. godine donosi </w:t>
      </w:r>
    </w:p>
    <w:p w:rsidR="00197E37" w:rsidRPr="00065A85" w:rsidRDefault="00B46CBA" w:rsidP="00197E37">
      <w:pPr>
        <w:jc w:val="center"/>
        <w:rPr>
          <w:rFonts w:asciiTheme="minorHAnsi" w:hAnsiTheme="minorHAnsi" w:cstheme="minorHAnsi"/>
          <w:b/>
          <w:lang w:val="hr-HR"/>
        </w:rPr>
      </w:pPr>
      <w:r w:rsidRPr="00065A85">
        <w:rPr>
          <w:rFonts w:asciiTheme="minorHAnsi" w:hAnsiTheme="minorHAnsi" w:cstheme="minorHAnsi"/>
          <w:b/>
          <w:lang w:val="hr-HR"/>
        </w:rPr>
        <w:t>PLA</w:t>
      </w:r>
      <w:r w:rsidR="00197E37" w:rsidRPr="00065A85">
        <w:rPr>
          <w:rFonts w:asciiTheme="minorHAnsi" w:hAnsiTheme="minorHAnsi" w:cstheme="minorHAnsi"/>
          <w:b/>
          <w:lang w:val="hr-HR"/>
        </w:rPr>
        <w:t>N</w:t>
      </w:r>
      <w:r w:rsidRPr="00065A85">
        <w:rPr>
          <w:rFonts w:asciiTheme="minorHAnsi" w:hAnsiTheme="minorHAnsi" w:cstheme="minorHAnsi"/>
          <w:b/>
          <w:iCs/>
          <w:lang w:val="hr-HR"/>
        </w:rPr>
        <w:t xml:space="preserve"> KLASIFIKACIJSKIH OZNAKA I BROJČANIH </w:t>
      </w:r>
    </w:p>
    <w:p w:rsidR="00B46CBA" w:rsidRPr="00065A85" w:rsidRDefault="00B46CBA" w:rsidP="00197E37">
      <w:pPr>
        <w:jc w:val="center"/>
        <w:rPr>
          <w:rFonts w:asciiTheme="minorHAnsi" w:hAnsiTheme="minorHAnsi" w:cstheme="minorHAnsi"/>
          <w:b/>
          <w:iCs/>
          <w:lang w:val="hr-HR"/>
        </w:rPr>
      </w:pPr>
      <w:r w:rsidRPr="00065A85">
        <w:rPr>
          <w:rFonts w:asciiTheme="minorHAnsi" w:hAnsiTheme="minorHAnsi" w:cstheme="minorHAnsi"/>
          <w:b/>
          <w:iCs/>
          <w:lang w:val="hr-HR"/>
        </w:rPr>
        <w:t>OZNAKA USTROJSTVENIH JEDINICA I SLUŽBENIH OSOBA</w:t>
      </w:r>
      <w:bookmarkStart w:id="0" w:name="_GoBack"/>
      <w:bookmarkEnd w:id="0"/>
    </w:p>
    <w:p w:rsidR="00197E37" w:rsidRPr="00065A85" w:rsidRDefault="00B46CBA" w:rsidP="00197E37">
      <w:pPr>
        <w:jc w:val="center"/>
        <w:rPr>
          <w:rFonts w:asciiTheme="minorHAnsi" w:hAnsiTheme="minorHAnsi" w:cstheme="minorHAnsi"/>
          <w:b/>
          <w:lang w:val="hr-HR"/>
        </w:rPr>
      </w:pPr>
      <w:r w:rsidRPr="00065A85">
        <w:rPr>
          <w:rFonts w:asciiTheme="minorHAnsi" w:hAnsiTheme="minorHAnsi" w:cstheme="minorHAnsi"/>
          <w:b/>
          <w:iCs/>
          <w:lang w:val="hr-HR"/>
        </w:rPr>
        <w:t xml:space="preserve"> OSNOVNE ŠKOLE </w:t>
      </w:r>
      <w:r w:rsidR="00777769" w:rsidRPr="00777769">
        <w:rPr>
          <w:rFonts w:asciiTheme="minorHAnsi" w:hAnsiTheme="minorHAnsi" w:cstheme="minorHAnsi"/>
          <w:b/>
          <w:iCs/>
          <w:lang w:val="hr-HR"/>
        </w:rPr>
        <w:t>VLADIMIR NAZOR NEVIĐANE</w:t>
      </w:r>
    </w:p>
    <w:p w:rsidR="00197E37" w:rsidRPr="00065A85" w:rsidRDefault="00197E37" w:rsidP="00065A85">
      <w:pPr>
        <w:rPr>
          <w:rFonts w:asciiTheme="minorHAnsi" w:hAnsiTheme="minorHAnsi" w:cstheme="minorHAnsi"/>
          <w:b/>
          <w:lang w:val="hr-HR"/>
        </w:rPr>
      </w:pPr>
    </w:p>
    <w:p w:rsidR="00A52E95" w:rsidRPr="00A52E95" w:rsidRDefault="00197E37" w:rsidP="00065A85">
      <w:pPr>
        <w:jc w:val="center"/>
        <w:rPr>
          <w:rFonts w:asciiTheme="minorHAnsi" w:hAnsiTheme="minorHAnsi" w:cstheme="minorHAnsi"/>
          <w:b/>
          <w:lang w:val="hr-HR"/>
        </w:rPr>
      </w:pPr>
      <w:r w:rsidRPr="00A52E95">
        <w:rPr>
          <w:rFonts w:asciiTheme="minorHAnsi" w:hAnsiTheme="minorHAnsi" w:cstheme="minorHAnsi"/>
          <w:b/>
          <w:lang w:val="hr-HR"/>
        </w:rPr>
        <w:t>Članak 1.</w:t>
      </w:r>
    </w:p>
    <w:p w:rsidR="00197E37" w:rsidRPr="00065A85" w:rsidRDefault="00197E37" w:rsidP="00065A85">
      <w:pPr>
        <w:jc w:val="both"/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(1) Uredsko poslovanje u </w:t>
      </w:r>
      <w:r w:rsidR="00C310B8" w:rsidRPr="00A52E95">
        <w:rPr>
          <w:rFonts w:asciiTheme="minorHAnsi" w:hAnsiTheme="minorHAnsi" w:cstheme="minorHAnsi"/>
          <w:lang w:val="hr-HR"/>
        </w:rPr>
        <w:t>OSNOVNOJ ŠKOLI VLADIMIR NAZOR NEVIĐANE</w:t>
      </w:r>
      <w:r w:rsidRPr="00A52E95">
        <w:rPr>
          <w:rFonts w:asciiTheme="minorHAnsi" w:hAnsiTheme="minorHAnsi" w:cstheme="minorHAnsi"/>
          <w:lang w:val="hr-HR"/>
        </w:rPr>
        <w:t xml:space="preserve"> obavlja se primjenom Uredbe o uredskom poslovanju (Narodne novine broj 75/21) i Naputka o brojčanim oznakama pismena te sadržaju evidencija uredskog poslovanja (Narodne novine broj 132/21</w:t>
      </w:r>
      <w:r w:rsidR="00C310B8" w:rsidRPr="00A52E95">
        <w:rPr>
          <w:rFonts w:asciiTheme="minorHAnsi" w:hAnsiTheme="minorHAnsi" w:cstheme="minorHAnsi"/>
          <w:lang w:val="hr-HR"/>
        </w:rPr>
        <w:t>– dalje u tekstu</w:t>
      </w:r>
      <w:r w:rsidRPr="00A52E95">
        <w:rPr>
          <w:rFonts w:asciiTheme="minorHAnsi" w:hAnsiTheme="minorHAnsi" w:cstheme="minorHAnsi"/>
          <w:lang w:val="hr-HR"/>
        </w:rPr>
        <w:t xml:space="preserve"> Naputak).</w:t>
      </w:r>
    </w:p>
    <w:p w:rsidR="00A52E95" w:rsidRPr="00A52E95" w:rsidRDefault="00197E37" w:rsidP="00065A85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A52E95">
        <w:rPr>
          <w:rFonts w:asciiTheme="minorHAnsi" w:hAnsiTheme="minorHAnsi" w:cstheme="minorHAnsi"/>
          <w:b/>
          <w:bCs/>
          <w:lang w:val="hr-HR"/>
        </w:rPr>
        <w:t>Članak 2.</w:t>
      </w:r>
    </w:p>
    <w:p w:rsidR="0024674C" w:rsidRPr="00A52E95" w:rsidRDefault="0024674C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(1) </w:t>
      </w:r>
      <w:r w:rsidR="00197E37" w:rsidRPr="00A52E95">
        <w:rPr>
          <w:rFonts w:asciiTheme="minorHAnsi" w:hAnsiTheme="minorHAnsi" w:cstheme="minorHAnsi"/>
          <w:lang w:val="hr-HR"/>
        </w:rPr>
        <w:t>Ovim Planom klasifikacijskih oznaka i brojčanih oznaka ustrojstvenih jedinica i službenih</w:t>
      </w:r>
    </w:p>
    <w:p w:rsidR="00197E37" w:rsidRPr="00A52E95" w:rsidRDefault="0024674C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      </w:t>
      </w:r>
      <w:r w:rsidR="00197E37" w:rsidRPr="00A52E95">
        <w:rPr>
          <w:rFonts w:asciiTheme="minorHAnsi" w:hAnsiTheme="minorHAnsi" w:cstheme="minorHAnsi"/>
          <w:lang w:val="hr-HR"/>
        </w:rPr>
        <w:t xml:space="preserve">osoba u uredskom poslovanju </w:t>
      </w:r>
      <w:r w:rsidR="00A52E95" w:rsidRPr="00A52E95">
        <w:rPr>
          <w:rFonts w:asciiTheme="minorHAnsi" w:hAnsiTheme="minorHAnsi" w:cstheme="minorHAnsi"/>
          <w:lang w:val="hr-HR"/>
        </w:rPr>
        <w:t>OSNOVNE ŠKOLE</w:t>
      </w:r>
      <w:r w:rsidR="00C310B8" w:rsidRPr="00A52E95">
        <w:rPr>
          <w:rFonts w:asciiTheme="minorHAnsi" w:hAnsiTheme="minorHAnsi" w:cstheme="minorHAnsi"/>
          <w:lang w:val="hr-HR"/>
        </w:rPr>
        <w:t xml:space="preserve"> VLADIMIR NAZOR NEVIĐANE </w:t>
      </w:r>
      <w:r w:rsidR="00197E37" w:rsidRPr="00A52E95">
        <w:rPr>
          <w:rFonts w:asciiTheme="minorHAnsi" w:hAnsiTheme="minorHAnsi" w:cstheme="minorHAnsi"/>
          <w:lang w:val="hr-HR"/>
        </w:rPr>
        <w:t>(dalje u tekst: Plan) utvrđuju se</w:t>
      </w:r>
      <w:r w:rsidR="00A52E95" w:rsidRPr="00A52E95">
        <w:rPr>
          <w:rFonts w:asciiTheme="minorHAnsi" w:hAnsiTheme="minorHAnsi" w:cstheme="minorHAnsi"/>
          <w:lang w:val="hr-HR"/>
        </w:rPr>
        <w:t xml:space="preserve"> </w:t>
      </w:r>
      <w:r w:rsidR="00197E37" w:rsidRPr="00A52E95">
        <w:rPr>
          <w:rFonts w:asciiTheme="minorHAnsi" w:hAnsiTheme="minorHAnsi" w:cstheme="minorHAnsi"/>
          <w:lang w:val="hr-HR"/>
        </w:rPr>
        <w:t xml:space="preserve">klasifikacijske oznake predmeta koji se pojavljuju u radu </w:t>
      </w:r>
      <w:r w:rsidR="00B46CBA" w:rsidRPr="00A52E95">
        <w:rPr>
          <w:rFonts w:asciiTheme="minorHAnsi" w:hAnsiTheme="minorHAnsi" w:cstheme="minorHAnsi"/>
          <w:lang w:val="hr-HR"/>
        </w:rPr>
        <w:t xml:space="preserve"> </w:t>
      </w:r>
      <w:r w:rsidR="00A52E95" w:rsidRPr="00A52E95">
        <w:rPr>
          <w:rFonts w:asciiTheme="minorHAnsi" w:hAnsiTheme="minorHAnsi" w:cstheme="minorHAnsi"/>
          <w:lang w:val="hr-HR"/>
        </w:rPr>
        <w:t xml:space="preserve">OSNOVNE ŠKOLE VLADIMIR NAZOR NEVIĐANE </w:t>
      </w:r>
      <w:r w:rsidR="00197E37" w:rsidRPr="00A52E95">
        <w:rPr>
          <w:rFonts w:asciiTheme="minorHAnsi" w:hAnsiTheme="minorHAnsi" w:cstheme="minorHAnsi"/>
          <w:lang w:val="hr-HR"/>
        </w:rPr>
        <w:t>te</w:t>
      </w:r>
      <w:r w:rsidRPr="00A52E95">
        <w:rPr>
          <w:rFonts w:asciiTheme="minorHAnsi" w:hAnsiTheme="minorHAnsi" w:cstheme="minorHAnsi"/>
          <w:lang w:val="hr-HR"/>
        </w:rPr>
        <w:t xml:space="preserve"> </w:t>
      </w:r>
      <w:r w:rsidR="00197E37" w:rsidRPr="00A52E95">
        <w:rPr>
          <w:rFonts w:asciiTheme="minorHAnsi" w:hAnsiTheme="minorHAnsi" w:cstheme="minorHAnsi"/>
          <w:lang w:val="hr-HR"/>
        </w:rPr>
        <w:t>brojčane oznake ustrojstvenih jedinica u uredskom poslovanju</w:t>
      </w:r>
      <w:r w:rsidR="00A52E95" w:rsidRPr="00A52E95">
        <w:rPr>
          <w:rFonts w:asciiTheme="minorHAnsi" w:hAnsiTheme="minorHAnsi" w:cstheme="minorHAnsi"/>
          <w:lang w:val="hr-HR"/>
        </w:rPr>
        <w:t xml:space="preserve"> OSNOVNE ŠKOLE VLADIMIR NAZOR NEVIĐANE</w:t>
      </w:r>
      <w:r w:rsidR="00197E37" w:rsidRPr="00A52E95">
        <w:rPr>
          <w:rFonts w:asciiTheme="minorHAnsi" w:hAnsiTheme="minorHAnsi" w:cstheme="minorHAnsi"/>
          <w:lang w:val="hr-HR"/>
        </w:rPr>
        <w:t>.</w:t>
      </w:r>
    </w:p>
    <w:p w:rsidR="00A52E95" w:rsidRPr="00A52E95" w:rsidRDefault="00197E37" w:rsidP="00065A85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A52E95">
        <w:rPr>
          <w:rFonts w:asciiTheme="minorHAnsi" w:hAnsiTheme="minorHAnsi" w:cstheme="minorHAnsi"/>
          <w:b/>
          <w:bCs/>
          <w:lang w:val="hr-HR"/>
        </w:rPr>
        <w:t>Članak 3.</w:t>
      </w:r>
    </w:p>
    <w:p w:rsidR="00B5304D" w:rsidRPr="00A52E95" w:rsidRDefault="00197E37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(1) Planom se određuje klasifikacija predmeta prema djelatnosti unutar podgrupe i </w:t>
      </w:r>
    </w:p>
    <w:p w:rsidR="00A52E95" w:rsidRPr="00A52E95" w:rsidRDefault="00B5304D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      </w:t>
      </w:r>
      <w:r w:rsidR="00197E37" w:rsidRPr="00A52E95">
        <w:rPr>
          <w:rFonts w:asciiTheme="minorHAnsi" w:hAnsiTheme="minorHAnsi" w:cstheme="minorHAnsi"/>
          <w:lang w:val="hr-HR"/>
        </w:rPr>
        <w:t>klasifikacija prema obliku.</w:t>
      </w:r>
    </w:p>
    <w:p w:rsidR="00B5304D" w:rsidRPr="00A52E95" w:rsidRDefault="00197E37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>(2) Planom se određuje klasifikacija predmeta prema djelatnosti unutar podgrupe prema</w:t>
      </w:r>
    </w:p>
    <w:p w:rsidR="00B5304D" w:rsidRPr="00A52E95" w:rsidRDefault="00B5304D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     </w:t>
      </w:r>
      <w:r w:rsidR="00197E37" w:rsidRPr="00A52E95">
        <w:rPr>
          <w:rFonts w:asciiTheme="minorHAnsi" w:hAnsiTheme="minorHAnsi" w:cstheme="minorHAnsi"/>
          <w:lang w:val="hr-HR"/>
        </w:rPr>
        <w:t xml:space="preserve"> redoslijedu navođenja djelatnosti u stavku 2. članka 2.  Naputka u rubrici „Djelatnosti</w:t>
      </w:r>
    </w:p>
    <w:p w:rsidR="00A52E95" w:rsidRPr="00A52E95" w:rsidRDefault="00B5304D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     </w:t>
      </w:r>
      <w:r w:rsidR="00197E37" w:rsidRPr="00A52E95">
        <w:rPr>
          <w:rFonts w:asciiTheme="minorHAnsi" w:hAnsiTheme="minorHAnsi" w:cstheme="minorHAnsi"/>
          <w:lang w:val="hr-HR"/>
        </w:rPr>
        <w:t xml:space="preserve"> unutar podgrupe“od 01 do potrebnog broja.</w:t>
      </w:r>
    </w:p>
    <w:p w:rsidR="00B5304D" w:rsidRPr="00A52E95" w:rsidRDefault="00197E37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>(3) Planom se određuje klasifikacija prema obliku brojčanom oznakom dosjea od 01 pa do</w:t>
      </w:r>
    </w:p>
    <w:p w:rsidR="00A52E95" w:rsidRPr="00A52E95" w:rsidRDefault="00B5304D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     </w:t>
      </w:r>
      <w:r w:rsidR="00197E37" w:rsidRPr="00A52E95">
        <w:rPr>
          <w:rFonts w:asciiTheme="minorHAnsi" w:hAnsiTheme="minorHAnsi" w:cstheme="minorHAnsi"/>
          <w:lang w:val="hr-HR"/>
        </w:rPr>
        <w:t xml:space="preserve"> potrebnog broja.</w:t>
      </w:r>
    </w:p>
    <w:p w:rsidR="00B5304D" w:rsidRPr="00A52E95" w:rsidRDefault="00197E37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>(4) Planom se određuje da urudžbeni broj sadržava brojčanu oznaku ustanove, oznaku</w:t>
      </w:r>
    </w:p>
    <w:p w:rsidR="00197E37" w:rsidRPr="00A52E95" w:rsidRDefault="00B5304D" w:rsidP="00197E37">
      <w:pPr>
        <w:rPr>
          <w:rFonts w:asciiTheme="minorHAnsi" w:hAnsiTheme="minorHAnsi" w:cstheme="minorHAnsi"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     </w:t>
      </w:r>
      <w:r w:rsidR="00197E37" w:rsidRPr="00A52E95">
        <w:rPr>
          <w:rFonts w:asciiTheme="minorHAnsi" w:hAnsiTheme="minorHAnsi" w:cstheme="minorHAnsi"/>
          <w:lang w:val="hr-HR"/>
        </w:rPr>
        <w:t xml:space="preserve"> ustrojstvene jedinice, godinu nastanka akta i rednog broja pismena u predmetu.</w:t>
      </w:r>
    </w:p>
    <w:p w:rsidR="00197E37" w:rsidRPr="00A52E95" w:rsidRDefault="00197E37" w:rsidP="00197E37">
      <w:pPr>
        <w:rPr>
          <w:rFonts w:asciiTheme="minorHAnsi" w:hAnsiTheme="minorHAnsi" w:cstheme="minorHAnsi"/>
          <w:lang w:val="hr-HR"/>
        </w:rPr>
      </w:pPr>
    </w:p>
    <w:p w:rsidR="00A81CAC" w:rsidRDefault="00197E37" w:rsidP="00A81CAC">
      <w:pPr>
        <w:jc w:val="center"/>
        <w:rPr>
          <w:rFonts w:asciiTheme="minorHAnsi" w:hAnsiTheme="minorHAnsi" w:cstheme="minorHAnsi"/>
          <w:b/>
          <w:lang w:val="hr-HR"/>
        </w:rPr>
      </w:pPr>
      <w:bookmarkStart w:id="1" w:name="_Hlk90980540"/>
      <w:r w:rsidRPr="00A52E95">
        <w:rPr>
          <w:rFonts w:asciiTheme="minorHAnsi" w:hAnsiTheme="minorHAnsi" w:cstheme="minorHAnsi"/>
          <w:b/>
          <w:lang w:val="hr-HR"/>
        </w:rPr>
        <w:t>Članak 4.</w:t>
      </w:r>
      <w:bookmarkEnd w:id="1"/>
    </w:p>
    <w:p w:rsidR="00197E37" w:rsidRPr="00065A85" w:rsidRDefault="00197E37" w:rsidP="00A81CAC">
      <w:pPr>
        <w:jc w:val="center"/>
        <w:rPr>
          <w:rFonts w:asciiTheme="minorHAnsi" w:hAnsiTheme="minorHAnsi" w:cstheme="minorHAnsi"/>
          <w:b/>
          <w:lang w:val="hr-HR"/>
        </w:rPr>
      </w:pPr>
      <w:r w:rsidRPr="00A52E95">
        <w:rPr>
          <w:rFonts w:asciiTheme="minorHAnsi" w:hAnsiTheme="minorHAnsi" w:cstheme="minorHAnsi"/>
          <w:lang w:val="hr-HR"/>
        </w:rPr>
        <w:t xml:space="preserve">(1) Planom se određuju klasifikacije oznake, koje proizlaze iz djelokruga rada </w:t>
      </w:r>
      <w:r w:rsidR="00065A85">
        <w:rPr>
          <w:rFonts w:asciiTheme="minorHAnsi" w:hAnsiTheme="minorHAnsi" w:cstheme="minorHAnsi"/>
          <w:lang w:val="hr-HR"/>
        </w:rPr>
        <w:t xml:space="preserve">                        OSNOVN </w:t>
      </w:r>
      <w:r w:rsidR="00A52E95">
        <w:rPr>
          <w:rFonts w:asciiTheme="minorHAnsi" w:hAnsiTheme="minorHAnsi" w:cstheme="minorHAnsi"/>
          <w:lang w:val="hr-HR"/>
        </w:rPr>
        <w:t xml:space="preserve">ŠKOLE VLADIMIR NAZOR NEVIĐANE </w:t>
      </w:r>
      <w:r w:rsidRPr="00A52E95">
        <w:rPr>
          <w:rFonts w:asciiTheme="minorHAnsi" w:hAnsiTheme="minorHAnsi" w:cstheme="minorHAnsi"/>
          <w:lang w:val="hr-HR"/>
        </w:rPr>
        <w:t>kako slijedi:</w:t>
      </w:r>
    </w:p>
    <w:tbl>
      <w:tblPr>
        <w:tblStyle w:val="Reetkatablice"/>
        <w:tblpPr w:leftFromText="180" w:rightFromText="180" w:vertAnchor="page" w:horzAnchor="margin" w:tblpX="-435" w:tblpY="1285"/>
        <w:tblW w:w="10353" w:type="dxa"/>
        <w:tblLayout w:type="fixed"/>
        <w:tblLook w:val="04A0" w:firstRow="1" w:lastRow="0" w:firstColumn="1" w:lastColumn="0" w:noHBand="0" w:noVBand="1"/>
      </w:tblPr>
      <w:tblGrid>
        <w:gridCol w:w="2220"/>
        <w:gridCol w:w="30"/>
        <w:gridCol w:w="13"/>
        <w:gridCol w:w="1262"/>
        <w:gridCol w:w="15"/>
        <w:gridCol w:w="6813"/>
      </w:tblGrid>
      <w:tr w:rsidR="003F5E54" w:rsidRPr="00895158" w:rsidTr="00352639">
        <w:trPr>
          <w:trHeight w:val="221"/>
        </w:trPr>
        <w:tc>
          <w:tcPr>
            <w:tcW w:w="2263" w:type="dxa"/>
            <w:gridSpan w:val="3"/>
            <w:vAlign w:val="center"/>
          </w:tcPr>
          <w:p w:rsidR="003F5E54" w:rsidRPr="00C32171" w:rsidRDefault="003F5E54" w:rsidP="00352639">
            <w:pPr>
              <w:jc w:val="center"/>
              <w:rPr>
                <w:b/>
                <w:bCs/>
                <w:color w:val="231F20"/>
              </w:rPr>
            </w:pPr>
          </w:p>
          <w:p w:rsidR="003F5E54" w:rsidRPr="00895158" w:rsidRDefault="003F5E54" w:rsidP="00352639">
            <w:pPr>
              <w:jc w:val="center"/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OZNAKA PREMA SADRŽAJU</w:t>
            </w:r>
          </w:p>
          <w:p w:rsidR="003F5E54" w:rsidRDefault="003F5E54" w:rsidP="00352639">
            <w:pPr>
              <w:jc w:val="center"/>
              <w:rPr>
                <w:b/>
                <w:bCs/>
                <w:color w:val="231F20"/>
              </w:rPr>
            </w:pPr>
          </w:p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BROJ DOSJEA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jc w:val="center"/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OPIS PREDMETA</w:t>
            </w:r>
          </w:p>
        </w:tc>
      </w:tr>
      <w:tr w:rsidR="003F5E54" w:rsidRPr="00895158" w:rsidTr="00352639">
        <w:trPr>
          <w:trHeight w:val="221"/>
        </w:trPr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004 LJUDSKA PRAVA I TEMELJNE SLOBODE</w:t>
            </w:r>
          </w:p>
        </w:tc>
      </w:tr>
      <w:tr w:rsidR="003F5E54" w:rsidRPr="00895158" w:rsidTr="00352639">
        <w:trPr>
          <w:trHeight w:val="221"/>
        </w:trPr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004-01/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jc w:val="both"/>
              <w:rPr>
                <w:color w:val="231F20"/>
              </w:rPr>
            </w:pPr>
            <w:r w:rsidRPr="00895158">
              <w:rPr>
                <w:color w:val="231F20"/>
              </w:rPr>
              <w:t>Etičko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povjerenstvo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004-02/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jc w:val="both"/>
            </w:pPr>
            <w:r w:rsidRPr="00895158">
              <w:t>Suzbijanje</w:t>
            </w:r>
            <w:r>
              <w:t xml:space="preserve"> </w:t>
            </w:r>
            <w:r w:rsidRPr="00895158">
              <w:t>diskriminacije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004-03/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jc w:val="both"/>
              <w:rPr>
                <w:color w:val="231F20"/>
              </w:rPr>
            </w:pPr>
            <w:r w:rsidRPr="00895158">
              <w:rPr>
                <w:color w:val="231F20"/>
              </w:rPr>
              <w:t>Zaštita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prava i interesa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djece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004-04/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jc w:val="both"/>
            </w:pPr>
            <w:r w:rsidRPr="00895158">
              <w:t>Ravnopravnost</w:t>
            </w:r>
            <w:r>
              <w:t xml:space="preserve"> </w:t>
            </w:r>
            <w:r w:rsidRPr="00895158">
              <w:t>spolova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004-05/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jc w:val="both"/>
              <w:rPr>
                <w:color w:val="231F20"/>
              </w:rPr>
            </w:pPr>
            <w:r w:rsidRPr="00895158">
              <w:rPr>
                <w:color w:val="231F20"/>
              </w:rPr>
              <w:t>Zaštita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prava i interesa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osoba s invaliditetom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004-06/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jc w:val="both"/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007 USTANOVE (OPĆENITO)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Statut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Opći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akti</w:t>
            </w:r>
            <w:r>
              <w:rPr>
                <w:color w:val="231F20"/>
              </w:rPr>
              <w:t xml:space="preserve"> škole (pravilnici, </w:t>
            </w:r>
            <w:r w:rsidRPr="00895158">
              <w:rPr>
                <w:color w:val="231F20"/>
              </w:rPr>
              <w:t>procedure, poslovnici)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Imenovanje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članova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Školskog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odbora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Razrješenje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članova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Školskog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odbora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Natječaj i odluka o izboru i imenovanju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ravnatelja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(natječajni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postupaki i postupak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imenovanja)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Davanje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suglasnosti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imenovanje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ravnatelja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Razrješenje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ravnatelja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Školski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odbor (odluke, zapisnici, pozivi,ostalo)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Učiteljsko vijeće (odluke, zapisnici, pozivi, 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Razredno vijeće (odluke, zapisnici, pozivi, 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t>Skup radnika (odluke, zapisnici, pozivi, 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05/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Radničko vijeće (odluke, zapisnici, pozivi, 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06/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Vijeće učenika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(odluke, zapisnici,pozivi,ostalo)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07/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Vijeće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roditelja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(odluke, zapisnici, pozivi, ostalo)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007-05/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008 INFORMIRANJE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008-01/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Pristup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informacijama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008-02/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Javno informiranje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008-03/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009 ZAŠTITA OSOBNIH PODATAKA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009-01/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Praćenje i provedb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apropisa o zaštiti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osobnih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podataka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009-02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Imenovanj</w:t>
            </w:r>
            <w:r>
              <w:t xml:space="preserve"> </w:t>
            </w:r>
            <w:r w:rsidRPr="00895158">
              <w:t>eslužbenika</w:t>
            </w:r>
            <w:r>
              <w:t xml:space="preserve"> </w:t>
            </w:r>
            <w:r w:rsidRPr="00895158">
              <w:t>za</w:t>
            </w:r>
            <w:r>
              <w:t xml:space="preserve"> </w:t>
            </w:r>
            <w:r w:rsidRPr="00895158">
              <w:t>zaštitu</w:t>
            </w:r>
            <w:r>
              <w:t xml:space="preserve"> </w:t>
            </w:r>
            <w:r w:rsidRPr="00895158">
              <w:t>osobnih</w:t>
            </w:r>
            <w:r>
              <w:t xml:space="preserve"> </w:t>
            </w:r>
            <w:r w:rsidRPr="00895158">
              <w:t>podataka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009-03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011 USTAV, ZAKONI I DRUGI PROPISI</w:t>
            </w:r>
          </w:p>
        </w:tc>
      </w:tr>
      <w:tr w:rsidR="003F5E54" w:rsidRPr="00895158" w:rsidTr="00352639">
        <w:tc>
          <w:tcPr>
            <w:tcW w:w="2250" w:type="dxa"/>
            <w:gridSpan w:val="2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 xml:space="preserve">           011-01/</w:t>
            </w:r>
          </w:p>
        </w:tc>
        <w:tc>
          <w:tcPr>
            <w:tcW w:w="1275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28" w:type="dxa"/>
            <w:gridSpan w:val="2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Ustav, zakoni i drugi propisi</w:t>
            </w:r>
          </w:p>
        </w:tc>
      </w:tr>
      <w:tr w:rsidR="003F5E54" w:rsidRPr="00895158" w:rsidTr="00352639">
        <w:tc>
          <w:tcPr>
            <w:tcW w:w="2250" w:type="dxa"/>
            <w:gridSpan w:val="2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 xml:space="preserve">           011-02/</w:t>
            </w:r>
          </w:p>
        </w:tc>
        <w:tc>
          <w:tcPr>
            <w:tcW w:w="1275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28" w:type="dxa"/>
            <w:gridSpan w:val="2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Postupak njihovog donošenja, objavljivanje</w:t>
            </w:r>
          </w:p>
        </w:tc>
      </w:tr>
      <w:tr w:rsidR="003F5E54" w:rsidRPr="00895158" w:rsidTr="00352639">
        <w:tc>
          <w:tcPr>
            <w:tcW w:w="2250" w:type="dxa"/>
            <w:gridSpan w:val="2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 xml:space="preserve">           011-03/</w:t>
            </w:r>
          </w:p>
        </w:tc>
        <w:tc>
          <w:tcPr>
            <w:tcW w:w="1275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28" w:type="dxa"/>
            <w:gridSpan w:val="2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 xml:space="preserve">013 REFERENDUM I DRUGI OBLICI SUDJELOVANJA GRAĐANA U OBAVLJANJU </w:t>
            </w:r>
          </w:p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 xml:space="preserve">       DRŽAVNE VLASTI I LOKALNE I PODRUČNE (REGIONALNE) SAMOUPRAVE</w:t>
            </w:r>
          </w:p>
        </w:tc>
      </w:tr>
      <w:tr w:rsidR="003F5E54" w:rsidRPr="00895158" w:rsidTr="00352639">
        <w:tc>
          <w:tcPr>
            <w:tcW w:w="2250" w:type="dxa"/>
            <w:gridSpan w:val="2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013-01/</w:t>
            </w:r>
          </w:p>
        </w:tc>
        <w:tc>
          <w:tcPr>
            <w:tcW w:w="1290" w:type="dxa"/>
            <w:gridSpan w:val="3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Savjetovanje sa zainteresiranom javnošću</w:t>
            </w:r>
          </w:p>
        </w:tc>
      </w:tr>
      <w:tr w:rsidR="003F5E54" w:rsidRPr="00895158" w:rsidTr="00352639">
        <w:tc>
          <w:tcPr>
            <w:tcW w:w="2250" w:type="dxa"/>
            <w:gridSpan w:val="2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013-02/</w:t>
            </w:r>
          </w:p>
        </w:tc>
        <w:tc>
          <w:tcPr>
            <w:tcW w:w="1290" w:type="dxa"/>
            <w:gridSpan w:val="3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023 TIJELA DRŽAVNE UPRAVE</w:t>
            </w:r>
          </w:p>
        </w:tc>
      </w:tr>
      <w:tr w:rsidR="003F5E54" w:rsidRPr="00895158" w:rsidTr="00352639">
        <w:tc>
          <w:tcPr>
            <w:tcW w:w="2250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023-01/</w:t>
            </w:r>
          </w:p>
        </w:tc>
        <w:tc>
          <w:tcPr>
            <w:tcW w:w="1290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024 JEDINICE LOKALNE I PODRUČNE (REGIONALNE) SAMOUPRAVE</w:t>
            </w:r>
          </w:p>
        </w:tc>
      </w:tr>
      <w:tr w:rsidR="003F5E54" w:rsidRPr="00895158" w:rsidTr="00352639">
        <w:tc>
          <w:tcPr>
            <w:tcW w:w="2250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024-01/</w:t>
            </w:r>
          </w:p>
        </w:tc>
        <w:tc>
          <w:tcPr>
            <w:tcW w:w="1290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025 PRAVNE OSOBE S JAVNIM OVLASTIMA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025-01/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Osnivanje pravnih osoba s javnim ovlastima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025-02/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Ustroj i djelatnost pravnih osoba s javnim ovlastima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025-03/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030 ORGANIZACIJA, METODE I TEHNIKE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030-01/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Organizacija rada i radni procesi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030-02/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Uredska pomagala i strojevi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030-03/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Oprema radnih prostorija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030-04/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 xml:space="preserve">031 PRIJAMNE SLUŽBE, SLUŽBE TJELESNE ZAŠTITE I DRUGE USLUGE, TEHNIČKI I </w:t>
            </w:r>
          </w:p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 xml:space="preserve">       POMOĆNI POSLOVI, OZNAKE I OBAVIJESTI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031-01/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Natpisne i oglasne ploče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031-02/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Prijemne službe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031-03/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Pomoćno-tehničke službe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031-04/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Usluge čišćenja i održavanja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031-05/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Poštanske usluge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031-06/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Tjelesna zaštita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031-07/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Ugostiteljske usluge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031-08/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Održavanje voznog parka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031-09/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032 INFORMACIJSKO-DOKUMENTACIJSKO POSLOVANJE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032-01/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Dokumentacijski i informacijski poslovi i usluge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032-02/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Stručna biblioteka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032-03/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Stručni časopisi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032-04/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Službena glasila i druga stručna literatura</w:t>
            </w:r>
          </w:p>
        </w:tc>
      </w:tr>
      <w:tr w:rsidR="003F5E54" w:rsidRPr="00895158" w:rsidTr="00352639">
        <w:tc>
          <w:tcPr>
            <w:tcW w:w="2220" w:type="dxa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032-05/</w:t>
            </w:r>
          </w:p>
        </w:tc>
        <w:tc>
          <w:tcPr>
            <w:tcW w:w="1320" w:type="dxa"/>
            <w:gridSpan w:val="4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033 TISKANJE I UMNOŽAVANJE MATERIJALA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033-01/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Tiskanje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033-02/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Umnožavanje i uvezivanje materijala</w:t>
            </w:r>
          </w:p>
        </w:tc>
      </w:tr>
      <w:tr w:rsidR="003F5E54" w:rsidRPr="00895158" w:rsidTr="00352639">
        <w:tc>
          <w:tcPr>
            <w:tcW w:w="2220" w:type="dxa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033-03/</w:t>
            </w:r>
          </w:p>
        </w:tc>
        <w:tc>
          <w:tcPr>
            <w:tcW w:w="1320" w:type="dxa"/>
            <w:gridSpan w:val="4"/>
            <w:vAlign w:val="center"/>
          </w:tcPr>
          <w:p w:rsidR="003F5E54" w:rsidRPr="00895158" w:rsidRDefault="003F5E54" w:rsidP="00352639">
            <w:pPr>
              <w:jc w:val="center"/>
              <w:rPr>
                <w:bCs/>
              </w:rPr>
            </w:pPr>
            <w:r w:rsidRPr="00895158">
              <w:rPr>
                <w:bCs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bCs/>
              </w:rPr>
            </w:pPr>
            <w:r w:rsidRPr="00895158">
              <w:rPr>
                <w:bCs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034 UPRAVNI POSTUPAK I UPRAVNI SPOR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034-01/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Opći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upravni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postupak (UP/I)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034-02/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Upravni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spor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034-03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Izdavanje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potvrda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učenicima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034-04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  <w:r w:rsidRPr="00895158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Izdavanje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potvrda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radnicima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034-05/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  <w:r w:rsidRPr="00895158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Izdavanje potvrda strankama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034-06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  <w:r w:rsidRPr="00895158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Izdavanje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potvrda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polaznicima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obrazovanja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odraslih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034-07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035 UREDSKO POSLOVANJE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035-01/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Donošenje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plana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klasifikacijskih i plana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brojčanih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oznaka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035-02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036 UPRAVLJANJE DOKUMENTARNIM GRADIVOM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036-01/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  <w:sz w:val="22"/>
                <w:szCs w:val="22"/>
              </w:rPr>
            </w:pPr>
            <w:r w:rsidRPr="00895158">
              <w:rPr>
                <w:color w:val="231F20"/>
                <w:sz w:val="22"/>
                <w:szCs w:val="22"/>
              </w:rPr>
              <w:t>Čuvanje, zaštita, obrada, vrednovanje, odabiranje, pretvorba, korištenje, izlučivanje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dokumentarnog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gradiva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036-02/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Predaja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arhivskog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gradiva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nadležnom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arhivu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036-03/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037 OVJERE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037-01/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Ovjere rukopisa, potpisa, prijepisa, preslika, ovjere poslovnih knjiga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037-02/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038 PEČATI, ŽIGOVI I ŠTAMBILJI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038-01/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sz w:val="22"/>
                <w:szCs w:val="22"/>
              </w:rPr>
            </w:pPr>
            <w:r w:rsidRPr="00895158">
              <w:rPr>
                <w:sz w:val="22"/>
                <w:szCs w:val="22"/>
              </w:rPr>
              <w:t>Odobrenja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izradu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pečata i žigova s grbom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Republike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Hrvatske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038-02/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Upotreba, čuvanje i uništavanje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pečata i žigova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039 UPRAVLJANJE KVALITETOM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039-04/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</w:t>
            </w:r>
            <w:r>
              <w:rPr>
                <w:color w:val="231F20"/>
                <w:bdr w:val="none" w:sz="0" w:space="0" w:color="auto" w:frame="1"/>
              </w:rPr>
              <w:t>1</w:t>
            </w:r>
            <w:r w:rsidRPr="00895158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Vanjska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procjena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upravljanja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kvalitetom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039-05/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040 NADZOR NAD ZAKONITOŠĆU AKATA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Nadzor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zakonitosti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općihi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pojedinačnih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akata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041 NADZOR NAD ZAKONITOŠĆU RADA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Nadzor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nad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zakonitošću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tijela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školske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ustanove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042 UNUTARNJE KONTROLE U JAVNOM SEKTORU I REVIZIJA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Sustav unutarnjih kontrola u javnom sektoru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042-02/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Unutarnja revizija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042-03/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Sporazum o obavljanju poslova unutarnje revizije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042-05/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Revizija (općenito)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042-06/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043 UPRAVNA INSPEKCIJA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Poslovi inspekcijskog nadzora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043-02/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Postupanje po prijavama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044 OSTALI NADZORI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044-01/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nadzori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050 PREDSTAVKE I PRITUŽBE NA RAD JAVNOPRAVNIH TIJELA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050-01/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Predstavke i pritužbena rad Škole (učenici, roditelji, stranke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 dr.)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052 OSTALE PREDSTAVKE I PRITUŽBE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052-01/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Ostale pritužbe i predstavke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053 MOLBE I PRIJEDLOZI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053-01/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Molbe i prijedlozi upućeni javnopravnim tijelima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061 JAVNE NAGRADE I PRIZNANJA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061-01/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Javne nagrade i priznanja za društveno-politički rad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061-03/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Druge javne nagrade i priznanja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061-04/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100 POLITIKA ZAPOŠLJAVANJA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100-01/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Politika zapošljavanja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100-03/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Zapošljavanje osoba s invaliditetom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100-04/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103 USMJERAVANJE  U ZANIMANJA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103-01/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Profesionalna orijentacija, prekvalifikacija i dokvalifikacija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103-02/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110 ZAPOSLENI U JAVNOM SEKTORU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Prava i obveze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zaposlenih u javnom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sektoru (općenito)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Registar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zaposlenih u javnom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sektoru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Evidencije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zaposlenih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Ovlaštenja</w:t>
            </w:r>
            <w:r>
              <w:t xml:space="preserve"> </w:t>
            </w:r>
            <w:r w:rsidRPr="00895158">
              <w:t>za</w:t>
            </w:r>
            <w:r>
              <w:t xml:space="preserve"> </w:t>
            </w:r>
            <w:r w:rsidRPr="00895158">
              <w:t>potpisivanje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110-05/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lastRenderedPageBreak/>
              <w:t>112 ZASNIVANJE I PRESTANAK RADNOG ODNOSA, PRIJAM U SLUŽBU I PRESTANAK RADNOG ODNOSA, UGOVOR O DJELU, DOPUNSKI RAD I OSTALO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Zasnivanje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odnosa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određeno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vrijeme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(odluka, ugovor)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Zasnivanje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odnosa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neodređeno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vrijeme (odluka, ugovor)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Natječaji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zasnivanje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odnosa</w:t>
            </w:r>
            <w:r>
              <w:rPr>
                <w:color w:val="231F20"/>
              </w:rPr>
              <w:t xml:space="preserve"> i </w:t>
            </w:r>
            <w:r w:rsidRPr="00895158">
              <w:rPr>
                <w:color w:val="231F20"/>
              </w:rPr>
              <w:t>postupak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provedbe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(odluka o raspisivanju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natječaja, tekst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natječaja, prijave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na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natječaj,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zapisnici,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zahtjevi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Školskom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odboru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za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sklapanje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ugovora o radu, obavijest o izboru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kandidata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po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natječaju, odluke o sklapanju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ugovora o radu)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Zahtjevi</w:t>
            </w:r>
            <w:r>
              <w:rPr>
                <w:color w:val="231F20"/>
              </w:rPr>
              <w:t xml:space="preserve"> i </w:t>
            </w:r>
            <w:r w:rsidRPr="00895158">
              <w:rPr>
                <w:color w:val="231F20"/>
              </w:rPr>
              <w:t>suglasnost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popunu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radnih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mjesta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Prestanak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radnog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odnosa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određeno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vrijeme (obavijest, sporazumi sl.)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Prestanak</w:t>
            </w:r>
            <w:r>
              <w:t xml:space="preserve"> </w:t>
            </w:r>
            <w:r w:rsidRPr="00895158">
              <w:t>radnog</w:t>
            </w:r>
            <w:r>
              <w:t xml:space="preserve"> </w:t>
            </w:r>
            <w:r w:rsidRPr="00895158">
              <w:t>odnosa</w:t>
            </w:r>
            <w:r>
              <w:t xml:space="preserve"> </w:t>
            </w:r>
            <w:r w:rsidRPr="00895158">
              <w:t>na</w:t>
            </w:r>
            <w:r>
              <w:t xml:space="preserve"> </w:t>
            </w:r>
            <w:r w:rsidRPr="00895158">
              <w:t>neodređeno</w:t>
            </w:r>
            <w:r>
              <w:t xml:space="preserve"> </w:t>
            </w:r>
            <w:r w:rsidRPr="00895158">
              <w:t>vrijeme</w:t>
            </w:r>
            <w:r>
              <w:t xml:space="preserve"> </w:t>
            </w:r>
            <w:r w:rsidRPr="00895158">
              <w:t>(obavijest, sporazumi sl.)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Napredovanja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Ugovor o djelu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Ugovor o autorskom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djelu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  <w:r w:rsidRPr="00895158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Dopunski i prekovremeni rad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  <w:r>
              <w:t xml:space="preserve"> </w:t>
            </w:r>
            <w:r w:rsidRPr="00895158">
              <w:t>(potvrdao vrsti</w:t>
            </w:r>
            <w:r>
              <w:t xml:space="preserve"> </w:t>
            </w:r>
            <w:r w:rsidRPr="00895158">
              <w:t>poslova</w:t>
            </w:r>
            <w:r>
              <w:t xml:space="preserve"> </w:t>
            </w:r>
            <w:r w:rsidRPr="00895158">
              <w:t>koje je radnik</w:t>
            </w:r>
            <w:r>
              <w:t xml:space="preserve"> </w:t>
            </w:r>
            <w:r w:rsidRPr="00895158">
              <w:t>obavljao i trajanju</w:t>
            </w:r>
            <w:r>
              <w:t xml:space="preserve"> </w:t>
            </w:r>
            <w:r w:rsidRPr="00895158">
              <w:t>radnog</w:t>
            </w:r>
            <w:r>
              <w:t xml:space="preserve"> </w:t>
            </w:r>
            <w:r w:rsidRPr="00895158">
              <w:t>odnosa</w:t>
            </w:r>
            <w:r>
              <w:t xml:space="preserve"> </w:t>
            </w:r>
            <w:r w:rsidRPr="00895158">
              <w:t>i dr.)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Prijava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potrebe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zapošljavanjem, prijave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zaposlenika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koji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zaposleni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neodređeno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nepuno radon vrijeme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 sl.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112-10/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Sporazumi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između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radnike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koji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dvije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ili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više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škola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113 RADNO VRIJEME, ODMORI, DOPUSTI, BOLOVANJA, OBUSTAVE RADA I OSTALO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Radno</w:t>
            </w:r>
            <w:r>
              <w:t xml:space="preserve"> </w:t>
            </w:r>
            <w:r w:rsidRPr="00895158">
              <w:t>vrijeme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113-</w:t>
            </w:r>
            <w:r>
              <w:t>02</w:t>
            </w:r>
            <w:r w:rsidRPr="00895158">
              <w:t>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</w:t>
            </w:r>
            <w:r>
              <w:t>1</w:t>
            </w:r>
            <w:r w:rsidRPr="00895158">
              <w:t>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t>Organizacija</w:t>
            </w:r>
            <w:r>
              <w:t xml:space="preserve"> </w:t>
            </w:r>
            <w:r w:rsidRPr="00895158">
              <w:t>nastave–rješenja o tjednom i godišnjem</w:t>
            </w:r>
            <w:r>
              <w:t xml:space="preserve"> </w:t>
            </w:r>
            <w:r w:rsidRPr="00895158">
              <w:t>zaduženju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t>113-03</w:t>
            </w:r>
            <w:r w:rsidRPr="00895158">
              <w:t>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</w:t>
            </w:r>
            <w:r>
              <w:t>1</w:t>
            </w:r>
            <w:r w:rsidRPr="00895158">
              <w:t>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t>Rad iznad</w:t>
            </w:r>
            <w:r>
              <w:t xml:space="preserve"> </w:t>
            </w:r>
            <w:r w:rsidRPr="00895158">
              <w:t>norme – pojedinačna</w:t>
            </w:r>
            <w:r>
              <w:t xml:space="preserve"> </w:t>
            </w:r>
            <w:r w:rsidRPr="00895158">
              <w:t>rješenja/odluke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</w:pPr>
            <w:r>
              <w:rPr>
                <w:color w:val="231F20"/>
              </w:rPr>
              <w:t>113-04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rPr>
                <w:color w:val="231F20"/>
              </w:rPr>
              <w:t>Odmori (plan korištenja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godišnjih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odmora i pojedinačne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odluke)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113-05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Dopusti-plaćeni (zahtjevi, rješenja/odluke)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113-06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01</w:t>
            </w:r>
            <w:r w:rsidRPr="00895158"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Dopusti-neplaćeni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(zahtjevi, rješenja/odluke)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113-07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Bolovanja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113-08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Obustave</w:t>
            </w:r>
            <w:r>
              <w:t xml:space="preserve"> </w:t>
            </w:r>
            <w:r w:rsidRPr="00895158">
              <w:t>rada (štrajki sl.)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113-09</w:t>
            </w:r>
            <w:r w:rsidRPr="00895158">
              <w:rPr>
                <w:color w:val="231F20"/>
              </w:rPr>
              <w:t>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114 RADNI SPOROVI, MATERIJALNA I DISCIPLINSKA ODGOVORNOST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114-01/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Radni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sporovi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114-02/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>
              <w:t>01</w:t>
            </w:r>
            <w:r w:rsidRPr="00895158">
              <w:t>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Disciplinska</w:t>
            </w:r>
            <w:r>
              <w:t xml:space="preserve"> </w:t>
            </w:r>
            <w:r w:rsidRPr="00895158">
              <w:t>odgovornost i postupak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114-03/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Materijalna</w:t>
            </w:r>
            <w:r>
              <w:t xml:space="preserve"> </w:t>
            </w:r>
            <w:r w:rsidRPr="00895158">
              <w:t>odgovornost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114-04/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115 ZAŠTITA NA RADU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115-01/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Zaštita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115-02/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Posebna zaštita žena, djece i osoba s invaliditetom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115-03/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Ozljede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115-04/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116 INSPEKCIJA RADA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116-01/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Inspekcijski</w:t>
            </w:r>
            <w:r>
              <w:t xml:space="preserve"> </w:t>
            </w:r>
            <w:r w:rsidRPr="00895158">
              <w:t>poslovi u području</w:t>
            </w:r>
            <w:r>
              <w:t xml:space="preserve"> </w:t>
            </w:r>
            <w:r w:rsidRPr="00895158">
              <w:t>rada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116-02/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Inspekcijski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poslovi u području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zaštite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radu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116-03/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117 RADNI STAŽ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117-01/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Minuli rad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117-02/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Evidencije o radnom stažu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117-05/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118 STRUČNA SPREMA, KVALIFIKACIJE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118-01/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Stručna sprema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118-02/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Kvalifikacije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118-03/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Priznavanje  inozemnh kvalifikacija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118-04/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t>Provjera</w:t>
            </w:r>
            <w:r>
              <w:t xml:space="preserve"> </w:t>
            </w:r>
            <w:r w:rsidRPr="00895158">
              <w:t>vjerodostojnosti</w:t>
            </w:r>
            <w:r>
              <w:t xml:space="preserve"> </w:t>
            </w:r>
            <w:r w:rsidRPr="00895158">
              <w:t>isprava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118-05/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119 UPRAVLJANJE LJUDSKIM POTENCIJALIMA, OCJENJIVANJE  I OSTALO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119-01/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Upravljanje ljudskim potencijalima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119-02/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Ocjenjivanje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119-03/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120 STJECANJE PLAĆE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Utvrđivanje plaće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Dodaci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plaću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121 OSTALA PRIMANJA PO OSNOVI RADA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tabs>
                <w:tab w:val="left" w:pos="288"/>
              </w:tabs>
            </w:pPr>
            <w:r w:rsidRPr="00895158">
              <w:t>Dnevnica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tabs>
                <w:tab w:val="left" w:pos="288"/>
              </w:tabs>
            </w:pPr>
            <w:r w:rsidRPr="00895158">
              <w:t>Terenski dodatak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tabs>
                <w:tab w:val="left" w:pos="288"/>
              </w:tabs>
            </w:pPr>
            <w:r w:rsidRPr="00895158">
              <w:t>Naknada za odvojeni život od obitelji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Naknada</w:t>
            </w:r>
            <w:r>
              <w:rPr>
                <w:color w:val="231F20"/>
              </w:rPr>
              <w:t xml:space="preserve">  </w:t>
            </w:r>
            <w:r w:rsidRPr="00895158">
              <w:rPr>
                <w:color w:val="231F20"/>
              </w:rPr>
              <w:t>za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prijevoz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posao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 s posla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Naknada za topli obrok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Regres</w:t>
            </w:r>
            <w:r>
              <w:t xml:space="preserve"> </w:t>
            </w:r>
            <w:r w:rsidRPr="00895158">
              <w:t>za</w:t>
            </w:r>
            <w:r>
              <w:t xml:space="preserve"> </w:t>
            </w:r>
            <w:r w:rsidRPr="00895158">
              <w:t>godišnji</w:t>
            </w:r>
            <w:r>
              <w:t xml:space="preserve"> </w:t>
            </w:r>
            <w:r w:rsidRPr="00895158">
              <w:t>odmor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Pomoć u slučaju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smrti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Jubilarne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nagrade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Otpremnina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121-11/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Autorski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honorari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121-12/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  <w:r>
              <w:t xml:space="preserve"> </w:t>
            </w:r>
            <w:r w:rsidRPr="00895158">
              <w:rPr>
                <w:sz w:val="22"/>
                <w:szCs w:val="22"/>
              </w:rPr>
              <w:t>(ostala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primanja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osnovi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rada -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dar u prigodi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sv. Nikole, pomoć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radniku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nakon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bolovanja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dužeg od 90 dana, mentorstvo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obrani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završnog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rada, mentorstvo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pripravnicima</w:t>
            </w:r>
            <w:r>
              <w:rPr>
                <w:sz w:val="22"/>
                <w:szCs w:val="22"/>
              </w:rPr>
              <w:t xml:space="preserve"> </w:t>
            </w:r>
            <w:r w:rsidRPr="00895158">
              <w:rPr>
                <w:sz w:val="22"/>
                <w:szCs w:val="22"/>
              </w:rPr>
              <w:t>i dr.)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130 TEČAJEVI, SAVJETOVANJA I STRUČNA PUTOVANJA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Tečajevi, savjetovanja i seminari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Stručna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putovanja, kongresi, simpoziji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131 SPECIJALIZACIJA I DRUGA STRUČNA USAVRŠAVANJA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r w:rsidRPr="00895158">
              <w:t>Specijalizacije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r w:rsidRPr="00895158">
              <w:t>Edukacije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r w:rsidRPr="00895158">
              <w:t>Županijska</w:t>
            </w:r>
            <w:r>
              <w:t xml:space="preserve"> </w:t>
            </w:r>
            <w:r w:rsidRPr="00895158">
              <w:t>stručna</w:t>
            </w:r>
            <w:r>
              <w:t xml:space="preserve"> </w:t>
            </w:r>
            <w:r w:rsidRPr="00895158">
              <w:t>vijeća (međužupanijska</w:t>
            </w:r>
            <w:r>
              <w:t xml:space="preserve"> </w:t>
            </w:r>
            <w:r w:rsidRPr="00895158">
              <w:t>stručna vijeća)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132 VJEŽBENICI, PRIPRAVNICI I STRUČNA PRAKSA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132-02/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r w:rsidRPr="00895158">
              <w:t>Pripravnici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132-03/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Stručno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osposobljavanje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132-05/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Pripravnički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staž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132-06/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133 DRŽAVNI, STRUČNI I PRAVOSUDNI ISPITI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133-03/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Stručni</w:t>
            </w:r>
            <w:r>
              <w:t xml:space="preserve"> </w:t>
            </w:r>
            <w:r w:rsidRPr="00895158">
              <w:t>ispiti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140 MIROVINSKO OSIGURANJE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Mirovinsko osiguranje i mi</w:t>
            </w:r>
            <w:r>
              <w:t>rovina po osnovi godina života i</w:t>
            </w:r>
            <w:r w:rsidRPr="00895158">
              <w:t xml:space="preserve"> radnog staža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140-08/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Evidencije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140-09/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141 INVALIDSKO OSIGURANJE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141-01/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Invalidska mirovina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141-03/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Rehabilitacija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141-04/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Evidencije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141-05/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142 OSTALA PRIMANJA PO OSNOVI MIROVINSKOG OSIGURANJA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Naknada po osnovi tjelesnog oštećenja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142-03/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143 DOPLATAK ZA DJECU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143-01/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Poslovi vezani uz priznavanje prava na doplatak za djecu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150 SINDIKATI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150-01/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Osnivanje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Djelovanje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Prestanak sindikata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150-04/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151 UDRUGE POSLODAVACA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151-01/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Osnivanje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151-02/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Djelovanje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151-03/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Prestanak udruge poslodavaca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151-04/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152 KOLEKTIVNI UGOVORI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152</w:t>
            </w:r>
            <w:r w:rsidRPr="00895158">
              <w:rPr>
                <w:color w:val="231F20"/>
              </w:rPr>
              <w:t>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Kolektivni ugovori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152</w:t>
            </w:r>
            <w:r w:rsidRPr="00895158">
              <w:rPr>
                <w:color w:val="231F20"/>
              </w:rPr>
              <w:t>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Pregovarački odbor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152</w:t>
            </w:r>
            <w:r w:rsidRPr="00895158">
              <w:rPr>
                <w:color w:val="231F20"/>
              </w:rPr>
              <w:t>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Kolektivno pregovaranje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152</w:t>
            </w:r>
            <w:r w:rsidRPr="00895158">
              <w:rPr>
                <w:color w:val="231F20"/>
              </w:rPr>
              <w:t>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211 SIGURNOST U PROMETU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211-05/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Poslovi sigurnosti u prometu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211-06/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213 ORUŽJE, STRELJIVO I EKSPLOZIVNE TVARI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213-01/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Oružje, streljivo i eksplozivne tvari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213-02/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214 KRIMINALITET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214-01/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Poslovi suzbijanja općeg kriminalitete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 xml:space="preserve">214-05/ 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Terorizam i ekstremno nasilje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214-10/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220 PREBIVALIŠTE I BORAVIŠTE GRAĐANA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220-01/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Prijava prebivališta, boravišta i promjene adrese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>
              <w:rPr>
                <w:b/>
              </w:rPr>
              <w:t>222</w:t>
            </w:r>
            <w:r w:rsidRPr="00895158">
              <w:rPr>
                <w:b/>
              </w:rPr>
              <w:t xml:space="preserve"> OSOBNO IME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220-01/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Određivanje i promjena osobnog imena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223 MATIČARSTVO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223-01/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Matica rođenih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223-02/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Matica vjenčanih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223-03/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Matica umrlih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223-04/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Registar životnog partnerstva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223-05/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lastRenderedPageBreak/>
              <w:t>224 DRŽAVLJANSTVO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224-01/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Stjecanje hrvatskog državljanstva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224-02/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Prestanak hrvatskog državljanstva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224-03/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231 JAVNA OKUPLJANJA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231-01/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Najave okupljanja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231-02/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Osiguranja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231-03/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240 CIVILNA ZAŠTITA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Mjere i aktivnosti u sustavu</w:t>
            </w:r>
            <w:r>
              <w:t xml:space="preserve"> </w:t>
            </w:r>
            <w:r w:rsidRPr="00895158">
              <w:t>civiln</w:t>
            </w:r>
            <w:r>
              <w:t xml:space="preserve"> </w:t>
            </w:r>
            <w:r w:rsidRPr="00895158">
              <w:t>ezaštite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Stožeri</w:t>
            </w:r>
            <w:r>
              <w:t xml:space="preserve"> </w:t>
            </w:r>
            <w:r w:rsidRPr="00895158">
              <w:t>civiln</w:t>
            </w:r>
            <w:r>
              <w:t xml:space="preserve"> </w:t>
            </w:r>
            <w:r w:rsidRPr="00895158">
              <w:t>ezaštite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240-08/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241 UZBUNJIVANJA I OBAVJEŠĆIVANJA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Sustav za uzbunjivanje i obaviješćivanje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Obuke i vježbe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evakuacije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245 ZAŠTITA OD POŽARA I EKSPLOZIJA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245-01/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Preventivne i operativne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mjere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zaštite od požara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245-02/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Inspekcijski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poslovi u području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zaštite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od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požara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  <w:sz w:val="22"/>
                <w:szCs w:val="22"/>
              </w:rPr>
              <w:t>(zapisnici, nalazi, rješenja)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313 INSPEKCIJA OPREME POD TLAKOM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313-01/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Poslovi inspekcije opreme pod tlakom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320 POLJOPRIVREDA</w:t>
            </w:r>
          </w:p>
        </w:tc>
      </w:tr>
      <w:tr w:rsidR="003F5E54" w:rsidRPr="00895158" w:rsidTr="00352639">
        <w:trPr>
          <w:trHeight w:val="393"/>
        </w:trPr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Poljoprivredno zemljište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320-09/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325 VODNO GOSPODARSTVO I ZAŠTITA MORA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325-01/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Zaštita od štetnog djelovanja voda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325-07/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Javna vodoopskrba i javna odvodnja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325-09/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Suglasnosti u vodnom gospodarstvu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325-10/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Doprinosi i naknade u vodnom gospodarstvu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325-13/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334 TURIZAM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334-01/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Hrvatski turizam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334-02/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Inozemni turizam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334-08/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Turistička inspekcija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334-09/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340 CESTOVNI PROMET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340-02/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Izgradnja i održavanje cestovne infrastukture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340-04/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>
              <w:rPr>
                <w:color w:val="231F20"/>
              </w:rPr>
              <w:t>Ins</w:t>
            </w:r>
            <w:r w:rsidRPr="00895158">
              <w:rPr>
                <w:color w:val="231F20"/>
              </w:rPr>
              <w:t>p</w:t>
            </w:r>
            <w:r>
              <w:rPr>
                <w:color w:val="231F20"/>
              </w:rPr>
              <w:t>ek</w:t>
            </w:r>
            <w:r w:rsidRPr="00895158">
              <w:rPr>
                <w:color w:val="231F20"/>
              </w:rPr>
              <w:t>cija cestovnog prometa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340-05/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Inspekcija cesta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340-06/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Sigurnost u cestovnom prometu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350 PROSTORNO UREĐENJE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350-02/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Prostorni planovi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350-06/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Nadzor iz područja prostornog uređenja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350-08/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351 ZAŠTITA OKOLIŠA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351-01/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Mjere zaštite okoliša i održivi razvitak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351-04/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Gospodarenje otpadom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351-05/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Poslovi inspekcije zaštite okoliša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361 GRADNJA GRAĐEVINA I OBNOVA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Gradnja</w:t>
            </w:r>
            <w:r>
              <w:t xml:space="preserve"> </w:t>
            </w:r>
            <w:r w:rsidRPr="00895158">
              <w:t>građevina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Građevinska</w:t>
            </w:r>
            <w:r>
              <w:t xml:space="preserve"> </w:t>
            </w:r>
            <w:r w:rsidRPr="00895158">
              <w:t>dozvola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Uporabna dozvola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361-06/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Tehnički pregledi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361-12/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362 GRAĐEVINSKA INSPEKCIJA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Poslovi građevinske inspekcije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363 KOMUNALNI POSLOVI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Komunalne djelatnosti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363-02/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Komunalna naknada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Komunalno redarstvo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363-04/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364 PROCJENA VRIJEDNOSTI NEKRETNINA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364-01/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Procjena</w:t>
            </w:r>
            <w:r>
              <w:t xml:space="preserve"> </w:t>
            </w:r>
            <w:r w:rsidRPr="00895158">
              <w:t>tržišne</w:t>
            </w:r>
            <w:r>
              <w:t xml:space="preserve"> </w:t>
            </w:r>
            <w:r w:rsidRPr="00895158">
              <w:t>vrijednosti</w:t>
            </w:r>
            <w:r>
              <w:t xml:space="preserve"> </w:t>
            </w:r>
            <w:r w:rsidRPr="00895158">
              <w:t>nekretnina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365 ENERGETSKA UČINKOVITOST U ZGRADARSTVU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365-03/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Energetska obnova zgrada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370 STAMBENA POLITIKA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Prodaja stanova u vlasništvu Republike Hrvatske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370-05/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Otkup stanova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370-06/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Najma stanova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370-07/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371 STAMBENI ODNOSI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Stambeno zbrinjavanje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>
              <w:t>Korištenje stanova u vlasništvu</w:t>
            </w:r>
            <w:r w:rsidRPr="00895158">
              <w:t xml:space="preserve"> Republike Hrvatske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371-06/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 xml:space="preserve">Stambeni krediti 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371-07/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Natječaji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371-08/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372 POSLOVNI PROSTOR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372-02/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Zakup</w:t>
            </w:r>
            <w:r>
              <w:t xml:space="preserve"> </w:t>
            </w:r>
            <w:r w:rsidRPr="00895158">
              <w:t>poslovnog</w:t>
            </w:r>
            <w:r>
              <w:t xml:space="preserve"> </w:t>
            </w:r>
            <w:r w:rsidRPr="00895158">
              <w:t>prostora (zahtjevi, ugovori)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372-08/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Natječaji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372-09/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400 FINANCIJSKO PLANSKI DOKUMENTI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Proračun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Financijski</w:t>
            </w:r>
            <w:r>
              <w:t xml:space="preserve"> </w:t>
            </w:r>
            <w:r w:rsidRPr="00895158">
              <w:t>planovi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Periodični obračuni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Financijski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izvještaji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400-06/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Planovi</w:t>
            </w:r>
            <w:r>
              <w:t xml:space="preserve"> </w:t>
            </w:r>
            <w:r w:rsidRPr="00895158">
              <w:t>nabave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400-07/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401 KNJIGOVODSTVENO-RAČUNOVODSTVENO POSLOVANJE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Računi–ulazni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Računi–izlazni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Računski plan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Predračuni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Ugovori o cesiji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401-05/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402 FINANCIRANJE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402-03/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Refundacije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402-04/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Povrat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402-05/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Sufinanciranje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402-06/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Finaciranje iz proračuna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402-07/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 xml:space="preserve">Fondovi 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402-08/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403 KREDITIRANJE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Potraživanja, opomene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za</w:t>
            </w:r>
            <w:r>
              <w:rPr>
                <w:color w:val="231F20"/>
              </w:rPr>
              <w:t xml:space="preserve"> </w:t>
            </w:r>
            <w:r w:rsidRPr="00895158">
              <w:rPr>
                <w:color w:val="231F20"/>
              </w:rPr>
              <w:t>neplaćanje računa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404 INVESTICIJE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404-01/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Gospodarske investicije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404-02/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Investicijsko održavanje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404-03/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406 UPRAVLJANJE IMOVINOM I NABAVLJANJE IMOVINE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Sitni invetar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Osnovna sredstva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Javna nabava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Inventure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Obvezni odnosi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Upravljanje nekretninama i pokretninama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406-07/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410 POREZI I TROŠARINE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Porezi iz osobnog dohotka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Povrat poreza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410-14/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Porez na prihod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</w:rPr>
              <w:t>410-18/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Porez na dodanu vrijednost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</w:rPr>
              <w:t>410-19/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Porezne kartice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</w:rPr>
              <w:t>410-23/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411 DOPRINOSI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Obveznici doprinosa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Obveznici obračunavanja i plaćanja doprinosa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411-08/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412 PRISTOJBE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Upravne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412-02/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Sudske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412-03/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Boravišne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412-04/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Druge pristojbe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415 NAPLAĆIVANJE POREZA, DOPRINOSA I DRUGIH OBVEZA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415-03/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>
              <w:rPr>
                <w:color w:val="231F20"/>
              </w:rPr>
              <w:t>Napla</w:t>
            </w:r>
            <w:r w:rsidRPr="00895158">
              <w:rPr>
                <w:color w:val="231F20"/>
              </w:rPr>
              <w:t>ćivanje pristojbi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415-04/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Ovrhe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415-05/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420 REGRESI, PREMIJE I KOMPENZACIJE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Regresi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Premije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Kompenzacije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421 DONACIJE, SUBVENCIJE I HUMANITARNA POMOĆ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421-01/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Donacije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Subvencije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421-03/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Humanitarna pomoć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423 GUBICI, SANACIJE, STEČAJEVI I LIKVIDACIJE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Gubici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423-02/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Sanacije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423-03/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Stečajevi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423-04/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Likvidacije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423-05/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430 RASPOLAGANJE PRORAČUNSKIM SREDSTVIMA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430-01/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Ugovorne obveze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Zakonske obveze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Ukupni prihod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430-04/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431 DOHODAK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431-01/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Materijalni troškovi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431-02/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Amortizacija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431-05/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432 POSLOVANJE KORISNIKA PRORAČUNA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Procedure o blagajničkom poslovanju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432-02/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Vođenje propisane evidencije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432-03/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Kontrola i nadzor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432-04/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442 FINANCIRANJE PROGRAMA I PROJEKATA IZ FONDOVA EUROPSKE UNIJE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442-01/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Upravljanje i kontrola korištenja sredstava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442-02/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Savjetovanja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442-03/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Edukacije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442-04/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450 BANKARSTVO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Banke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Refundacije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Garancije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Zajmovi i krediti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450-08/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Platni promet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450-09/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Mjenica i ček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450-10/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Blagajnički zapisi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450-11/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Blagajničko poslovanje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450-12/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Blokiranje poslovnog računa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450-13/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Doznake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450-14/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Kamate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450-15/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453 POSLOVI OSIGURANJA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Osiguranje zaposlenika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Osiguranje učenika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03/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Osiguranje imovine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04/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Osiguranje od odgovornosti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453-03/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470 FINANCIJSKI NADZOR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470-01/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Financijska revizija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470-02/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Proračunski nadzor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470-03/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Fiskalna odgovornost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470-04/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Financijska inspekcija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470-05/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502 PRAVA IZ ZDRAVSTVENOG OSIGURANJA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Pravo na zdravstvenu zaštitu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502-02/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Pravo na novčane naknade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502-03/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Ozljede na radu i profesionalne bolesti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502-04/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503 OSIGURANE OSOBE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503-01/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Osobe u radnom odnosu kod pravne ili fizičke osobe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503-05/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Osobe koje se stručno osposobljavaju za rad bez zasnivanja radnog odnosa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503-16/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540 SANITARNA INSPEKCIJA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540-01/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Inspekcijski nadzor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540-02/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550 SOCIJALNA SKRB (OPĆENITO)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Hrvatski crveni križ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550-05/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551 SUSTAV SOCIJALNE SKRBI I DEMOGRAFIJA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551-02/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Usluge socijalnog i drugog stručnog rada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Smještaj u udomiteljskoj obitelji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Smještaj u ustanove socijalne skrbi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551-09/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552 OBLICI I MJERE OBITELJSKO-PRAVNE ZAŠTITE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Skrbništvo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552-02/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Posvojenje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552-03/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Pravni odnos roditelja i djeteta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552-04/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Brak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552-05/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Nadzor nad izvršavanjem roditeljske skrbi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552-06/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553 IZVRŠAVANJE ODGOJNIH MJERA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Upućivanje u odgojnu ustanovu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553-02/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Pojačana briga i nadzor nad učenikom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553-03/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 xml:space="preserve">Ostalo 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600 OBRAZOVNE USTANOVE I INSTITUCIJE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Upravni i inspekcijsk inadzor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02/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Stručno pedagoški nadzor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600-04/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602 OSNOVNO, SREDNJE I VISOKO ŠKOLSTVO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Osnovno obrazovanje općenito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Prehrana učenika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03/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Prijevoz učenika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04/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Prijava izleta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05/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Proces rada u nastavi i ostali podaci o nastavi u školi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06/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Planovi i programi škole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07/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t>Odluke o tjednom i godišnjem zaduženju učitelja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08/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Učenici s teškoćama u razvoju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09/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Potvrde o redovnom školovanju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10/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Obavijesti i pozivi roditeljima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Pedagoške mjere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12/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Izvešća o pohađanju nastave za vrijeme hospitalizacije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</w:pPr>
            <w:r w:rsidRPr="00895158">
              <w:t>13/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Prijevremeni upis u prvi razred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14/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Odgoda upisa u prvi razred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15/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Obavijest o nepolasku nastave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16/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Upis u prvi razred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17/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Obavijest o upisu učenika u drugu školu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18/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Ispis učenika zbog odlaska na školovanje u druge države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19/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Zapisnici sa sastanka Povjerenstva za realizaciju višednevnih putovanja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20/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Svjedodžbe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21/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Izdavanje duplikata svjedodžbi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22/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Prijepis ocjena učenika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23/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Uvjerenje o završenom razredu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24/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Prijepis svjedodžbe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25/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Provjera vjerodostojnosti svjedodžbi</w:t>
            </w:r>
            <w:r>
              <w:rPr>
                <w:color w:val="231F20"/>
              </w:rPr>
              <w:t>/diploma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26/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>
              <w:rPr>
                <w:color w:val="231F20"/>
              </w:rPr>
              <w:t>Izvješće o</w:t>
            </w:r>
            <w:r w:rsidRPr="00895158">
              <w:rPr>
                <w:color w:val="231F20"/>
              </w:rPr>
              <w:t xml:space="preserve"> upućivanju na popravne ispite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27/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Polaganje popravnog ispita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602-01/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28/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Polaganje predmetnog ispita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602-01/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29/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Polaganje razrednog ispita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602-01/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30/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Ispitno povjerenstvo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602-02/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Srednje obrazovanje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t>602-08/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Udžbenici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r w:rsidRPr="00895158">
              <w:t>Priznavanje inozemnih stručnih kvalifikacija-regulirane profesije (odluke, zapisnici, obavijesti)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602-10/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Priznavanje inozemnih stručnih kvalifikacija-regulirane profesije (UP/I, potvrda/uvjerenje)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602-11/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Godišnji plan i program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602-12/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Školski kurikulum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602-13/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605 SURADNJA S INOZEMSTVOM U PODRUČJU OBRAZOVANJA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605-01/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Školovanje u inozemstvu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605-02/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t>01/</w:t>
            </w:r>
          </w:p>
        </w:tc>
        <w:tc>
          <w:tcPr>
            <w:tcW w:w="6813" w:type="dxa"/>
            <w:vAlign w:val="center"/>
          </w:tcPr>
          <w:p w:rsidR="003F5E54" w:rsidRPr="00895158" w:rsidRDefault="003F5E54" w:rsidP="00352639">
            <w:r w:rsidRPr="00895158">
              <w:t>Školovanje stranaca u Republici Hrvatskoj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605-03/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b/>
              </w:rPr>
            </w:pPr>
            <w:r w:rsidRPr="00895158">
              <w:rPr>
                <w:b/>
              </w:rPr>
              <w:t>610 MANIFESTACIJE I KOMEMORACIJE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Kulturne manifestacije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610-02/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Komemoracije i žalosti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610-03/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Obilježavanje obljetnica i prigodnih datuma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610-04/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</w:rPr>
            </w:pPr>
            <w:r w:rsidRPr="00895158">
              <w:rPr>
                <w:b/>
                <w:bCs/>
              </w:rPr>
              <w:t>611 KULTURNO I UMJETNIČKO STVARALAŠTVO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611-03/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Arhivska djelatnost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611-04/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Knjižničarska djelatnost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611-09/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b/>
                <w:color w:val="231F20"/>
              </w:rPr>
              <w:t>620 SPORT (OPĆENITO</w:t>
            </w:r>
            <w:r w:rsidRPr="00895158">
              <w:rPr>
                <w:color w:val="231F20"/>
              </w:rPr>
              <w:t>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620-01/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Sport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620-02/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Sportske organizacije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lastRenderedPageBreak/>
              <w:t>620-03/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Sportska natjecanja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620-07/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650 INFORMATIKA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650-01/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Informatička oprema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650-02/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Informacijski sustavi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650-04/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Informacijske tehnologije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740 PRAVOSUDNI SUSTAV (OPĆENITO)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Kazneno pravo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Prekršaji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Materijalno pravo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Obvezni odnosi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Obiteljsko pravo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740-07/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Parnični postupak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740-08/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Nasljeđivanje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740-09/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Izvanparnični postupak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740-10/</w:t>
            </w:r>
          </w:p>
        </w:tc>
        <w:tc>
          <w:tcPr>
            <w:tcW w:w="1277" w:type="dxa"/>
            <w:gridSpan w:val="2"/>
          </w:tcPr>
          <w:p w:rsidR="003F5E54" w:rsidRPr="00895158" w:rsidRDefault="003F5E54" w:rsidP="00352639">
            <w:pPr>
              <w:jc w:val="center"/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Izvršni postupak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740-12/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Upis u sudski registar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740-14/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Rehabilitacija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740-15/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 (zahtjev za izdavanje posebnog uvjerenja iz kaznene evidencije)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932 KATASTAR ZEMLJIŠTA I KATASTAR NEKRETNINA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932-05/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Katastarska izmjera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932-12/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 xml:space="preserve">940 IMOVINA U DRŽAVNOM VLASNIŠTVU I VLASNIŠTVU JEDINICE LOKALNE I </w:t>
            </w:r>
          </w:p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b/>
                <w:color w:val="231F20"/>
              </w:rPr>
              <w:t xml:space="preserve">       PODRUČNE (REGIONALNE) SAMOUPRAVE</w:t>
            </w:r>
            <w:r w:rsidRPr="00895158">
              <w:rPr>
                <w:color w:val="231F20"/>
              </w:rPr>
              <w:t xml:space="preserve"> 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940-01/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Rješavanje imovinskopravnih odnosa stambenih zgrada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940-07/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color w:val="231F20"/>
              </w:rPr>
            </w:pPr>
            <w:r w:rsidRPr="00895158">
              <w:rPr>
                <w:b/>
                <w:color w:val="231F20"/>
              </w:rPr>
              <w:t>943 IZVLAŠTENJA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943-01/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Utvrđivanje javnog interesa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943-02/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Utvđivanje naknade za izvašteno zemljište i zgrade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943-03/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Pisma namjere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943-07/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Ostalo</w:t>
            </w:r>
          </w:p>
        </w:tc>
      </w:tr>
      <w:tr w:rsidR="003F5E54" w:rsidRPr="00895158" w:rsidTr="00352639">
        <w:tc>
          <w:tcPr>
            <w:tcW w:w="10353" w:type="dxa"/>
            <w:gridSpan w:val="6"/>
            <w:vAlign w:val="center"/>
          </w:tcPr>
          <w:p w:rsidR="003F5E54" w:rsidRPr="00895158" w:rsidRDefault="003F5E54" w:rsidP="00352639">
            <w:pPr>
              <w:rPr>
                <w:b/>
                <w:bCs/>
                <w:color w:val="231F20"/>
              </w:rPr>
            </w:pPr>
            <w:r w:rsidRPr="00895158">
              <w:rPr>
                <w:b/>
                <w:bCs/>
                <w:color w:val="231F20"/>
              </w:rPr>
              <w:t>953 DEMOGRAFSKA I DRUŠTVENA STATISTIKA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953-03/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Statistika tržišta rada (RAD-1)</w:t>
            </w:r>
          </w:p>
        </w:tc>
      </w:tr>
      <w:tr w:rsidR="003F5E54" w:rsidRPr="00895158" w:rsidTr="00352639">
        <w:tc>
          <w:tcPr>
            <w:tcW w:w="2263" w:type="dxa"/>
            <w:gridSpan w:val="3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 w:rsidRPr="00895158">
              <w:rPr>
                <w:color w:val="231F20"/>
              </w:rPr>
              <w:t>953-06/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 w:rsidRPr="00895158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 w:rsidRPr="00895158">
              <w:rPr>
                <w:color w:val="231F20"/>
              </w:rPr>
              <w:t>Statistika obrazovanja</w:t>
            </w:r>
          </w:p>
        </w:tc>
      </w:tr>
      <w:tr w:rsidR="003F5E54" w:rsidRPr="00895158" w:rsidTr="00352639">
        <w:tc>
          <w:tcPr>
            <w:tcW w:w="10353" w:type="dxa"/>
            <w:gridSpan w:val="6"/>
          </w:tcPr>
          <w:p w:rsidR="003F5E54" w:rsidRPr="00CA659B" w:rsidRDefault="003F5E54" w:rsidP="00352639">
            <w:pPr>
              <w:rPr>
                <w:b/>
                <w:color w:val="231F20"/>
              </w:rPr>
            </w:pPr>
            <w:r w:rsidRPr="00CA659B">
              <w:rPr>
                <w:b/>
                <w:color w:val="231F20"/>
              </w:rPr>
              <w:t>990 OSTALO</w:t>
            </w:r>
          </w:p>
        </w:tc>
      </w:tr>
      <w:tr w:rsidR="003F5E54" w:rsidRPr="00895158" w:rsidTr="00352639">
        <w:tc>
          <w:tcPr>
            <w:tcW w:w="2263" w:type="dxa"/>
            <w:gridSpan w:val="3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990-01/</w:t>
            </w:r>
          </w:p>
        </w:tc>
        <w:tc>
          <w:tcPr>
            <w:tcW w:w="1277" w:type="dxa"/>
            <w:gridSpan w:val="2"/>
            <w:vAlign w:val="center"/>
          </w:tcPr>
          <w:p w:rsidR="003F5E54" w:rsidRPr="00895158" w:rsidRDefault="003F5E54" w:rsidP="0035263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3" w:type="dxa"/>
          </w:tcPr>
          <w:p w:rsidR="003F5E54" w:rsidRPr="00895158" w:rsidRDefault="003F5E54" w:rsidP="00352639">
            <w:pPr>
              <w:rPr>
                <w:color w:val="231F20"/>
              </w:rPr>
            </w:pPr>
            <w:r>
              <w:rPr>
                <w:color w:val="231F20"/>
              </w:rPr>
              <w:t>Djelatnosti koje se prema sadržaju ne mogu uvrstiti u podgrupe 000 do 989</w:t>
            </w:r>
          </w:p>
        </w:tc>
      </w:tr>
    </w:tbl>
    <w:p w:rsidR="00AB0BAC" w:rsidRDefault="00AB0BAC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Default="003F5E54">
      <w:pPr>
        <w:rPr>
          <w:rFonts w:asciiTheme="minorHAnsi" w:hAnsiTheme="minorHAnsi" w:cstheme="minorHAnsi"/>
        </w:rPr>
      </w:pPr>
    </w:p>
    <w:p w:rsidR="003F5E54" w:rsidRPr="00895158" w:rsidRDefault="003F5E54" w:rsidP="003F5E54">
      <w:pPr>
        <w:jc w:val="center"/>
        <w:rPr>
          <w:b/>
          <w:bCs/>
        </w:rPr>
      </w:pP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  <w:r w:rsidRPr="00891079">
        <w:rPr>
          <w:rFonts w:ascii="Calibri" w:hAnsi="Calibri" w:cs="Calibri"/>
          <w:b/>
          <w:bCs/>
        </w:rPr>
        <w:t>Članak 5.</w:t>
      </w: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</w:p>
    <w:p w:rsidR="003F5E54" w:rsidRPr="00891079" w:rsidRDefault="003F5E54" w:rsidP="003F5E54">
      <w:pPr>
        <w:rPr>
          <w:rFonts w:ascii="Calibri" w:hAnsi="Calibri" w:cs="Calibri"/>
          <w:b/>
          <w:bCs/>
        </w:rPr>
      </w:pPr>
      <w:r w:rsidRPr="00891079">
        <w:rPr>
          <w:rFonts w:ascii="Calibri" w:hAnsi="Calibri" w:cs="Calibri"/>
        </w:rPr>
        <w:t>(1)Ovim Planom utvrđuju se i brojčane oznake unutrašnjih organizacijskih jedinica Škole i to kako slijedi:</w:t>
      </w: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01 - Ravnatelj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02 - Tajnik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03 - Pedagog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04 - Računovodstvo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05 - Knjižničar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08 - Školski odbor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09 - Učiteljsko vijeće</w:t>
      </w:r>
    </w:p>
    <w:p w:rsidR="003F5E54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 xml:space="preserve">10 - Razredna </w:t>
      </w:r>
      <w:r>
        <w:rPr>
          <w:rFonts w:ascii="Calibri" w:hAnsi="Calibri" w:cs="Calibri"/>
        </w:rPr>
        <w:t>vijeća</w:t>
      </w: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  <w:r w:rsidRPr="00891079">
        <w:rPr>
          <w:rFonts w:ascii="Calibri" w:hAnsi="Calibri" w:cs="Calibri"/>
          <w:b/>
          <w:bCs/>
        </w:rPr>
        <w:t>Članak 6.</w:t>
      </w: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</w:p>
    <w:p w:rsidR="003F5E54" w:rsidRPr="00891079" w:rsidRDefault="003F5E54" w:rsidP="003F5E54">
      <w:pPr>
        <w:pStyle w:val="Odlomakpopisa"/>
        <w:ind w:left="0"/>
        <w:rPr>
          <w:rFonts w:ascii="Calibri" w:hAnsi="Calibri" w:cs="Calibri"/>
        </w:rPr>
      </w:pPr>
      <w:r w:rsidRPr="00891079">
        <w:rPr>
          <w:rFonts w:ascii="Calibri" w:hAnsi="Calibri" w:cs="Calibri"/>
        </w:rPr>
        <w:t>(1) Brojčana oznaka ustanove utvrđena je kako slijedi:</w:t>
      </w:r>
    </w:p>
    <w:p w:rsidR="003F5E54" w:rsidRPr="00891079" w:rsidRDefault="003F5E54" w:rsidP="003F5E54">
      <w:pPr>
        <w:pStyle w:val="Odlomakpopisa"/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2198 – brojčana oznaka Za</w:t>
      </w:r>
      <w:r>
        <w:rPr>
          <w:rFonts w:ascii="Calibri" w:hAnsi="Calibri" w:cs="Calibri"/>
        </w:rPr>
        <w:t>darske</w:t>
      </w:r>
      <w:r w:rsidRPr="00891079">
        <w:rPr>
          <w:rFonts w:ascii="Calibri" w:hAnsi="Calibri" w:cs="Calibri"/>
        </w:rPr>
        <w:t xml:space="preserve"> županije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 xml:space="preserve">45 – brojčana oznaka </w:t>
      </w:r>
      <w:r>
        <w:rPr>
          <w:rFonts w:ascii="Calibri" w:hAnsi="Calibri" w:cs="Calibri"/>
        </w:rPr>
        <w:t>OSNOVNE ŠKOLE VLADIMIR NAZOR NEVIĐANE</w:t>
      </w: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  <w:r w:rsidRPr="00891079">
        <w:rPr>
          <w:rFonts w:ascii="Calibri" w:hAnsi="Calibri" w:cs="Calibri"/>
          <w:b/>
          <w:bCs/>
        </w:rPr>
        <w:t>Članak 7.</w:t>
      </w: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(1) Klasifikacijske oznake određene ovim Planom bit će unesene u informacijski sustav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 xml:space="preserve">      uredskog poslovanja.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(2) U slučaju potrebe primjene klasifikacijske oznake koja nije određena ovim Planom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 xml:space="preserve">      ’ravnatelj/ica će napraviti dopunu ovoga Plana.</w:t>
      </w: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  <w:r w:rsidRPr="00891079">
        <w:rPr>
          <w:rFonts w:ascii="Calibri" w:hAnsi="Calibri" w:cs="Calibri"/>
          <w:b/>
          <w:bCs/>
        </w:rPr>
        <w:t>Članak 8.</w:t>
      </w: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(1) Stupanjem na snag uovog Plana prestaje važiti Plan klasifikacijskih oznaka i brojčanih</w:t>
      </w:r>
    </w:p>
    <w:p w:rsidR="003F5E54" w:rsidRPr="00891079" w:rsidRDefault="003F5E54" w:rsidP="003F5E54">
      <w:pPr>
        <w:rPr>
          <w:rFonts w:ascii="Calibri" w:hAnsi="Calibri" w:cs="Calibri"/>
          <w:sz w:val="22"/>
          <w:szCs w:val="22"/>
        </w:rPr>
      </w:pPr>
      <w:r w:rsidRPr="00891079">
        <w:rPr>
          <w:rFonts w:ascii="Calibri" w:hAnsi="Calibri" w:cs="Calibri"/>
        </w:rPr>
        <w:t xml:space="preserve">      oznaka stvaralaca i primalaca akata </w:t>
      </w:r>
      <w:r w:rsidRPr="00891079">
        <w:rPr>
          <w:rFonts w:ascii="Calibri" w:hAnsi="Calibri" w:cs="Calibri"/>
          <w:sz w:val="22"/>
          <w:szCs w:val="22"/>
        </w:rPr>
        <w:t>KLASA:035-02/20-01/01,URBROJ:2198-01-45-20-01</w:t>
      </w: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 xml:space="preserve">      od 31. prosinca 2020.godine.</w:t>
      </w: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  <w:r w:rsidRPr="00891079">
        <w:rPr>
          <w:rFonts w:ascii="Calibri" w:hAnsi="Calibri" w:cs="Calibri"/>
          <w:b/>
          <w:bCs/>
        </w:rPr>
        <w:t>Članak 9.</w:t>
      </w:r>
    </w:p>
    <w:p w:rsidR="003F5E54" w:rsidRPr="00891079" w:rsidRDefault="003F5E54" w:rsidP="003F5E54">
      <w:pPr>
        <w:jc w:val="center"/>
        <w:rPr>
          <w:rFonts w:ascii="Calibri" w:hAnsi="Calibri" w:cs="Calibri"/>
          <w:b/>
          <w:bCs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>(1) Ovaj Plan primjenjuje se od 1. siječnja 2022. godine, a stupa na snagu danom donošenja.</w:t>
      </w: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</w:rPr>
      </w:pPr>
    </w:p>
    <w:p w:rsidR="003F5E54" w:rsidRPr="00891079" w:rsidRDefault="003F5E54" w:rsidP="003F5E54">
      <w:pPr>
        <w:rPr>
          <w:rFonts w:ascii="Calibri" w:hAnsi="Calibri" w:cs="Calibri"/>
          <w:b/>
        </w:rPr>
      </w:pP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  <w:t xml:space="preserve">                </w:t>
      </w:r>
      <w:r w:rsidRPr="00891079">
        <w:rPr>
          <w:rFonts w:ascii="Calibri" w:hAnsi="Calibri" w:cs="Calibri"/>
          <w:b/>
        </w:rPr>
        <w:t>Ravnat</w:t>
      </w:r>
      <w:r>
        <w:rPr>
          <w:rFonts w:ascii="Calibri" w:hAnsi="Calibri" w:cs="Calibri"/>
          <w:b/>
        </w:rPr>
        <w:t>elj škole:</w:t>
      </w:r>
    </w:p>
    <w:p w:rsidR="003F5E54" w:rsidRDefault="003F5E54" w:rsidP="003F5E54">
      <w:pPr>
        <w:rPr>
          <w:rFonts w:ascii="Calibri" w:hAnsi="Calibri" w:cs="Calibri"/>
        </w:rPr>
      </w:pP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</w:r>
      <w:r w:rsidRPr="00891079">
        <w:rPr>
          <w:rFonts w:ascii="Calibri" w:hAnsi="Calibri" w:cs="Calibri"/>
        </w:rPr>
        <w:tab/>
        <w:t xml:space="preserve">   </w:t>
      </w:r>
    </w:p>
    <w:p w:rsidR="003F5E54" w:rsidRPr="00891079" w:rsidRDefault="003F5E54" w:rsidP="003F5E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91079">
        <w:rPr>
          <w:rFonts w:ascii="Calibri" w:hAnsi="Calibri" w:cs="Calibri"/>
          <w:b/>
        </w:rPr>
        <w:t>Ivan Hrabrov,prof.</w:t>
      </w:r>
    </w:p>
    <w:p w:rsidR="003F5E54" w:rsidRPr="003F5E54" w:rsidRDefault="003F5E54">
      <w:pPr>
        <w:rPr>
          <w:rFonts w:ascii="Calibri" w:hAnsi="Calibri" w:cs="Calibri"/>
          <w:b/>
        </w:rPr>
      </w:pPr>
      <w:r w:rsidRPr="00891079">
        <w:rPr>
          <w:rFonts w:ascii="Calibri" w:hAnsi="Calibri" w:cs="Calibri"/>
          <w:b/>
        </w:rPr>
        <w:t xml:space="preserve">                                                                       </w:t>
      </w:r>
    </w:p>
    <w:sectPr w:rsidR="003F5E54" w:rsidRPr="003F5E54" w:rsidSect="00AB0B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D2" w:rsidRDefault="00096CD2" w:rsidP="00B14B0D">
      <w:r>
        <w:separator/>
      </w:r>
    </w:p>
  </w:endnote>
  <w:endnote w:type="continuationSeparator" w:id="0">
    <w:p w:rsidR="00096CD2" w:rsidRDefault="00096CD2" w:rsidP="00B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99891"/>
      <w:docPartObj>
        <w:docPartGallery w:val="Page Numbers (Bottom of Page)"/>
        <w:docPartUnique/>
      </w:docPartObj>
    </w:sdtPr>
    <w:sdtEndPr/>
    <w:sdtContent>
      <w:p w:rsidR="00B14B0D" w:rsidRDefault="0065483F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7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B0D" w:rsidRDefault="00B14B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D2" w:rsidRDefault="00096CD2" w:rsidP="00B14B0D">
      <w:r>
        <w:separator/>
      </w:r>
    </w:p>
  </w:footnote>
  <w:footnote w:type="continuationSeparator" w:id="0">
    <w:p w:rsidR="00096CD2" w:rsidRDefault="00096CD2" w:rsidP="00B1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6C0C"/>
    <w:multiLevelType w:val="hybridMultilevel"/>
    <w:tmpl w:val="0EC61D7C"/>
    <w:lvl w:ilvl="0" w:tplc="BC8A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288"/>
    <w:multiLevelType w:val="hybridMultilevel"/>
    <w:tmpl w:val="0EE02E84"/>
    <w:lvl w:ilvl="0" w:tplc="22E64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DAE"/>
    <w:multiLevelType w:val="hybridMultilevel"/>
    <w:tmpl w:val="3F868430"/>
    <w:lvl w:ilvl="0" w:tplc="EAFC5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63C7"/>
    <w:multiLevelType w:val="hybridMultilevel"/>
    <w:tmpl w:val="547C8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6147"/>
    <w:multiLevelType w:val="hybridMultilevel"/>
    <w:tmpl w:val="8F3443BA"/>
    <w:lvl w:ilvl="0" w:tplc="C2D63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B516D"/>
    <w:multiLevelType w:val="hybridMultilevel"/>
    <w:tmpl w:val="12AEFAF2"/>
    <w:lvl w:ilvl="0" w:tplc="66146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7"/>
    <w:rsid w:val="00065A85"/>
    <w:rsid w:val="00096CD2"/>
    <w:rsid w:val="000E7272"/>
    <w:rsid w:val="00197E37"/>
    <w:rsid w:val="0024674C"/>
    <w:rsid w:val="003124FC"/>
    <w:rsid w:val="003F5E54"/>
    <w:rsid w:val="0056175C"/>
    <w:rsid w:val="005A1CE8"/>
    <w:rsid w:val="005D1EFC"/>
    <w:rsid w:val="00622AC3"/>
    <w:rsid w:val="0065483F"/>
    <w:rsid w:val="006D4D10"/>
    <w:rsid w:val="00777769"/>
    <w:rsid w:val="007A5EC8"/>
    <w:rsid w:val="007D548D"/>
    <w:rsid w:val="00870E28"/>
    <w:rsid w:val="00A51412"/>
    <w:rsid w:val="00A52E95"/>
    <w:rsid w:val="00A81CAC"/>
    <w:rsid w:val="00AB0BAC"/>
    <w:rsid w:val="00AD4329"/>
    <w:rsid w:val="00B14B0D"/>
    <w:rsid w:val="00B46CBA"/>
    <w:rsid w:val="00B5304D"/>
    <w:rsid w:val="00C310B8"/>
    <w:rsid w:val="00E04266"/>
    <w:rsid w:val="00E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F360-068C-4202-B299-9AC022D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4B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4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14B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4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F5E54"/>
    <w:pPr>
      <w:ind w:left="720"/>
      <w:contextualSpacing/>
    </w:pPr>
  </w:style>
  <w:style w:type="table" w:styleId="Reetkatablice">
    <w:name w:val="Table Grid"/>
    <w:basedOn w:val="Obinatablica"/>
    <w:uiPriority w:val="39"/>
    <w:rsid w:val="003F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3F5E54"/>
  </w:style>
  <w:style w:type="paragraph" w:styleId="Tekstbalonia">
    <w:name w:val="Balloon Text"/>
    <w:basedOn w:val="Normal"/>
    <w:link w:val="TekstbaloniaChar"/>
    <w:uiPriority w:val="99"/>
    <w:semiHidden/>
    <w:unhideWhenUsed/>
    <w:rsid w:val="003F5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E54"/>
    <w:rPr>
      <w:rFonts w:ascii="Tahoma" w:eastAsia="Times New Roman" w:hAnsi="Tahoma" w:cs="Tahoma"/>
      <w:sz w:val="16"/>
      <w:szCs w:val="16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3F5E54"/>
  </w:style>
  <w:style w:type="paragraph" w:customStyle="1" w:styleId="msonormal0">
    <w:name w:val="msonormal"/>
    <w:basedOn w:val="Normal"/>
    <w:rsid w:val="003F5E54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3F5E54"/>
  </w:style>
  <w:style w:type="paragraph" w:customStyle="1" w:styleId="t-9">
    <w:name w:val="t-9"/>
    <w:basedOn w:val="Normal"/>
    <w:rsid w:val="003F5E54"/>
    <w:pPr>
      <w:spacing w:before="100" w:beforeAutospacing="1" w:after="100" w:afterAutospacing="1"/>
    </w:pPr>
    <w:rPr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3F5E54"/>
    <w:pPr>
      <w:widowControl w:val="0"/>
      <w:autoSpaceDE w:val="0"/>
      <w:autoSpaceDN w:val="0"/>
      <w:spacing w:line="233" w:lineRule="exact"/>
    </w:pPr>
    <w:rPr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F5E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E5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E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E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E5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Microsoftov račun</cp:lastModifiedBy>
  <cp:revision>2</cp:revision>
  <cp:lastPrinted>2022-01-08T14:44:00Z</cp:lastPrinted>
  <dcterms:created xsi:type="dcterms:W3CDTF">2022-03-03T12:33:00Z</dcterms:created>
  <dcterms:modified xsi:type="dcterms:W3CDTF">2022-03-03T12:33:00Z</dcterms:modified>
</cp:coreProperties>
</file>